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0F4B76" w:rsidRDefault="00D84835">
      <w:pPr>
        <w:widowControl w:val="0"/>
        <w:spacing w:before="200" w:after="200"/>
        <w:rPr>
          <w:rFonts w:ascii="Times New Roman" w:eastAsia="Times New Roman" w:hAnsi="Times New Roman" w:cs="Times New Roman"/>
          <w:sz w:val="28"/>
          <w:szCs w:val="28"/>
        </w:rPr>
      </w:pPr>
      <w:r>
        <w:rPr>
          <w:rFonts w:ascii="Times New Roman" w:eastAsia="Times New Roman" w:hAnsi="Times New Roman" w:cs="Times New Roman"/>
          <w:b/>
          <w:sz w:val="28"/>
          <w:szCs w:val="28"/>
        </w:rPr>
        <w:t>Headline:</w:t>
      </w:r>
      <w:r>
        <w:rPr>
          <w:rFonts w:ascii="Times New Roman" w:eastAsia="Times New Roman" w:hAnsi="Times New Roman" w:cs="Times New Roman"/>
          <w:sz w:val="28"/>
          <w:szCs w:val="28"/>
        </w:rPr>
        <w:t xml:space="preserve"> Growing Xenophobia Against China in the Midst of CoronaShock</w:t>
      </w:r>
    </w:p>
    <w:p w14:paraId="00000002" w14:textId="77777777" w:rsidR="000F4B76" w:rsidRDefault="00D84835">
      <w:pPr>
        <w:widowControl w:val="0"/>
        <w:spacing w:before="200" w:after="200"/>
        <w:rPr>
          <w:rFonts w:ascii="Times New Roman" w:eastAsia="Times New Roman" w:hAnsi="Times New Roman" w:cs="Times New Roman"/>
          <w:sz w:val="28"/>
          <w:szCs w:val="28"/>
        </w:rPr>
      </w:pPr>
      <w:r>
        <w:rPr>
          <w:rFonts w:ascii="Times New Roman" w:eastAsia="Times New Roman" w:hAnsi="Times New Roman" w:cs="Times New Roman"/>
          <w:b/>
          <w:sz w:val="28"/>
          <w:szCs w:val="28"/>
        </w:rPr>
        <w:t>Teaser:</w:t>
      </w:r>
      <w:r>
        <w:rPr>
          <w:rFonts w:ascii="Times New Roman" w:eastAsia="Times New Roman" w:hAnsi="Times New Roman" w:cs="Times New Roman"/>
          <w:sz w:val="28"/>
          <w:szCs w:val="28"/>
        </w:rPr>
        <w:t xml:space="preserve"> </w:t>
      </w:r>
      <w:r>
        <w:rPr>
          <w:rFonts w:ascii="Times New Roman" w:eastAsia="Times New Roman" w:hAnsi="Times New Roman" w:cs="Times New Roman"/>
          <w:color w:val="222222"/>
          <w:sz w:val="28"/>
          <w:szCs w:val="28"/>
          <w:highlight w:val="white"/>
        </w:rPr>
        <w:t>Violent attacks against Asians in the United States has spiked</w:t>
      </w:r>
      <w:r>
        <w:rPr>
          <w:rFonts w:ascii="Times New Roman" w:eastAsia="Times New Roman" w:hAnsi="Times New Roman" w:cs="Times New Roman"/>
          <w:color w:val="222222"/>
          <w:sz w:val="28"/>
          <w:szCs w:val="28"/>
          <w:highlight w:val="white"/>
        </w:rPr>
        <w:t xml:space="preserve"> as a consequence of the stigma driven by the Trump administration.</w:t>
      </w:r>
    </w:p>
    <w:p w14:paraId="00000003" w14:textId="77777777" w:rsidR="000F4B76" w:rsidRDefault="00D84835">
      <w:pPr>
        <w:widowControl w:val="0"/>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By Vijay Prashad, Weiyan Zhu and Du Xiaojun</w:t>
      </w:r>
    </w:p>
    <w:p w14:paraId="00000004" w14:textId="77777777" w:rsidR="000F4B76" w:rsidRDefault="00D84835">
      <w:pPr>
        <w:widowControl w:val="0"/>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Author Bios:</w:t>
      </w:r>
      <w:r>
        <w:rPr>
          <w:rFonts w:ascii="Times New Roman" w:eastAsia="Times New Roman" w:hAnsi="Times New Roman" w:cs="Times New Roman"/>
          <w:sz w:val="28"/>
          <w:szCs w:val="28"/>
          <w:highlight w:val="white"/>
        </w:rPr>
        <w:t xml:space="preserve"> </w:t>
      </w:r>
    </w:p>
    <w:p w14:paraId="00000005" w14:textId="77777777" w:rsidR="000F4B76" w:rsidRDefault="00D84835">
      <w:pPr>
        <w:widowControl w:val="0"/>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Vijay Prashad</w:t>
      </w:r>
      <w:r>
        <w:rPr>
          <w:rFonts w:ascii="Times New Roman" w:eastAsia="Times New Roman" w:hAnsi="Times New Roman" w:cs="Times New Roman"/>
          <w:sz w:val="28"/>
          <w:szCs w:val="28"/>
          <w:highlight w:val="white"/>
        </w:rPr>
        <w:t xml:space="preserve"> is an Indian historian, editor and journalist. He is a writing fellow and chief correspondent at </w:t>
      </w:r>
      <w:hyperlink r:id="rId4">
        <w:r>
          <w:rPr>
            <w:rFonts w:ascii="Times New Roman" w:eastAsia="Times New Roman" w:hAnsi="Times New Roman" w:cs="Times New Roman"/>
            <w:color w:val="1155CC"/>
            <w:sz w:val="28"/>
            <w:szCs w:val="28"/>
            <w:highlight w:val="white"/>
            <w:u w:val="single"/>
          </w:rPr>
          <w:t>Globetrotter</w:t>
        </w:r>
      </w:hyperlink>
      <w:r>
        <w:rPr>
          <w:rFonts w:ascii="Times New Roman" w:eastAsia="Times New Roman" w:hAnsi="Times New Roman" w:cs="Times New Roman"/>
          <w:sz w:val="28"/>
          <w:szCs w:val="28"/>
          <w:highlight w:val="white"/>
        </w:rPr>
        <w:t xml:space="preserve">, a project of the Independent Media Institute. He is the chief editor of </w:t>
      </w:r>
      <w:hyperlink r:id="rId5">
        <w:r>
          <w:rPr>
            <w:rFonts w:ascii="Times New Roman" w:eastAsia="Times New Roman" w:hAnsi="Times New Roman" w:cs="Times New Roman"/>
            <w:color w:val="1155CC"/>
            <w:sz w:val="28"/>
            <w:szCs w:val="28"/>
            <w:highlight w:val="white"/>
            <w:u w:val="single"/>
          </w:rPr>
          <w:t>LeftWord Books</w:t>
        </w:r>
      </w:hyperlink>
      <w:r>
        <w:rPr>
          <w:rFonts w:ascii="Times New Roman" w:eastAsia="Times New Roman" w:hAnsi="Times New Roman" w:cs="Times New Roman"/>
          <w:sz w:val="28"/>
          <w:szCs w:val="28"/>
          <w:highlight w:val="white"/>
        </w:rPr>
        <w:t xml:space="preserve"> and the director of </w:t>
      </w:r>
      <w:hyperlink r:id="rId6">
        <w:r>
          <w:rPr>
            <w:rFonts w:ascii="Times New Roman" w:eastAsia="Times New Roman" w:hAnsi="Times New Roman" w:cs="Times New Roman"/>
            <w:color w:val="1155CC"/>
            <w:sz w:val="28"/>
            <w:szCs w:val="28"/>
            <w:highlight w:val="white"/>
            <w:u w:val="single"/>
          </w:rPr>
          <w:t>Tricontinental: Institute for Social Research</w:t>
        </w:r>
      </w:hyperlink>
      <w:r>
        <w:rPr>
          <w:rFonts w:ascii="Times New Roman" w:eastAsia="Times New Roman" w:hAnsi="Times New Roman" w:cs="Times New Roman"/>
          <w:sz w:val="28"/>
          <w:szCs w:val="28"/>
          <w:highlight w:val="white"/>
        </w:rPr>
        <w:t xml:space="preserve">. He has written more than twenty books, including </w:t>
      </w:r>
      <w:hyperlink r:id="rId7">
        <w:r>
          <w:rPr>
            <w:rFonts w:ascii="Times New Roman" w:eastAsia="Times New Roman" w:hAnsi="Times New Roman" w:cs="Times New Roman"/>
            <w:i/>
            <w:color w:val="1155CC"/>
            <w:sz w:val="28"/>
            <w:szCs w:val="28"/>
            <w:highlight w:val="white"/>
            <w:u w:val="single"/>
          </w:rPr>
          <w:t>The Darker Nations: A People’s H</w:t>
        </w:r>
        <w:r>
          <w:rPr>
            <w:rFonts w:ascii="Times New Roman" w:eastAsia="Times New Roman" w:hAnsi="Times New Roman" w:cs="Times New Roman"/>
            <w:i/>
            <w:color w:val="1155CC"/>
            <w:sz w:val="28"/>
            <w:szCs w:val="28"/>
            <w:highlight w:val="white"/>
            <w:u w:val="single"/>
          </w:rPr>
          <w:t>istory of the Third World</w:t>
        </w:r>
      </w:hyperlink>
      <w:r>
        <w:rPr>
          <w:rFonts w:ascii="Times New Roman" w:eastAsia="Times New Roman" w:hAnsi="Times New Roman" w:cs="Times New Roman"/>
          <w:sz w:val="28"/>
          <w:szCs w:val="28"/>
          <w:highlight w:val="white"/>
        </w:rPr>
        <w:t xml:space="preserve"> (The New Press, 2007), </w:t>
      </w:r>
      <w:hyperlink r:id="rId8">
        <w:r>
          <w:rPr>
            <w:rFonts w:ascii="Times New Roman" w:eastAsia="Times New Roman" w:hAnsi="Times New Roman" w:cs="Times New Roman"/>
            <w:i/>
            <w:color w:val="1155CC"/>
            <w:sz w:val="28"/>
            <w:szCs w:val="28"/>
            <w:highlight w:val="white"/>
            <w:u w:val="single"/>
          </w:rPr>
          <w:t>The Poorer Nations: A Possible History of the Global South</w:t>
        </w:r>
      </w:hyperlink>
      <w:r>
        <w:rPr>
          <w:rFonts w:ascii="Times New Roman" w:eastAsia="Times New Roman" w:hAnsi="Times New Roman" w:cs="Times New Roman"/>
          <w:sz w:val="28"/>
          <w:szCs w:val="28"/>
          <w:highlight w:val="white"/>
        </w:rPr>
        <w:t xml:space="preserve"> (Verso, 2013), </w:t>
      </w:r>
      <w:hyperlink r:id="rId9">
        <w:r>
          <w:rPr>
            <w:rFonts w:ascii="Times New Roman" w:eastAsia="Times New Roman" w:hAnsi="Times New Roman" w:cs="Times New Roman"/>
            <w:i/>
            <w:color w:val="1155CC"/>
            <w:sz w:val="28"/>
            <w:szCs w:val="28"/>
            <w:highlight w:val="white"/>
            <w:u w:val="single"/>
          </w:rPr>
          <w:t>The Death of the Nation and the Future of the Arab Revolution</w:t>
        </w:r>
      </w:hyperlink>
      <w:r>
        <w:rPr>
          <w:rFonts w:ascii="Times New Roman" w:eastAsia="Times New Roman" w:hAnsi="Times New Roman" w:cs="Times New Roman"/>
          <w:sz w:val="28"/>
          <w:szCs w:val="28"/>
          <w:highlight w:val="white"/>
        </w:rPr>
        <w:t xml:space="preserve"> (Unive</w:t>
      </w:r>
      <w:r>
        <w:rPr>
          <w:rFonts w:ascii="Times New Roman" w:eastAsia="Times New Roman" w:hAnsi="Times New Roman" w:cs="Times New Roman"/>
          <w:sz w:val="28"/>
          <w:szCs w:val="28"/>
          <w:highlight w:val="white"/>
        </w:rPr>
        <w:t xml:space="preserve">rsity of California Press, 2016) and </w:t>
      </w:r>
      <w:hyperlink r:id="rId10">
        <w:r>
          <w:rPr>
            <w:rFonts w:ascii="Times New Roman" w:eastAsia="Times New Roman" w:hAnsi="Times New Roman" w:cs="Times New Roman"/>
            <w:i/>
            <w:color w:val="1155CC"/>
            <w:sz w:val="28"/>
            <w:szCs w:val="28"/>
            <w:highlight w:val="white"/>
            <w:u w:val="single"/>
          </w:rPr>
          <w:t>Red Star Over the Third World</w:t>
        </w:r>
      </w:hyperlink>
      <w:r>
        <w:rPr>
          <w:rFonts w:ascii="Times New Roman" w:eastAsia="Times New Roman" w:hAnsi="Times New Roman" w:cs="Times New Roman"/>
          <w:sz w:val="28"/>
          <w:szCs w:val="28"/>
          <w:highlight w:val="white"/>
        </w:rPr>
        <w:t xml:space="preserve"> (LeftWord, 2017).</w:t>
      </w:r>
    </w:p>
    <w:p w14:paraId="00000006" w14:textId="77777777" w:rsidR="000F4B76" w:rsidRDefault="00D84835">
      <w:pPr>
        <w:widowControl w:val="0"/>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Du Xiaojun</w:t>
      </w:r>
      <w:r>
        <w:rPr>
          <w:rFonts w:ascii="Times New Roman" w:eastAsia="Times New Roman" w:hAnsi="Times New Roman" w:cs="Times New Roman"/>
          <w:sz w:val="28"/>
          <w:szCs w:val="28"/>
          <w:highlight w:val="white"/>
        </w:rPr>
        <w:t xml:space="preserve"> works as a translator and is based in Shanghai. Hi</w:t>
      </w:r>
      <w:r>
        <w:rPr>
          <w:rFonts w:ascii="Times New Roman" w:eastAsia="Times New Roman" w:hAnsi="Times New Roman" w:cs="Times New Roman"/>
          <w:sz w:val="28"/>
          <w:szCs w:val="28"/>
          <w:highlight w:val="white"/>
        </w:rPr>
        <w:t>s research is in international relations, cross-cultural communication, and applied linguistics.</w:t>
      </w:r>
    </w:p>
    <w:p w14:paraId="00000007" w14:textId="77777777" w:rsidR="000F4B76" w:rsidRDefault="000F4B76">
      <w:pPr>
        <w:widowControl w:val="0"/>
        <w:rPr>
          <w:rFonts w:ascii="Times New Roman" w:eastAsia="Times New Roman" w:hAnsi="Times New Roman" w:cs="Times New Roman"/>
          <w:sz w:val="28"/>
          <w:szCs w:val="28"/>
          <w:highlight w:val="white"/>
        </w:rPr>
      </w:pPr>
    </w:p>
    <w:p w14:paraId="00000008" w14:textId="77777777" w:rsidR="000F4B76" w:rsidRDefault="00D84835">
      <w:pPr>
        <w:widowControl w:val="0"/>
        <w:rPr>
          <w:rFonts w:ascii="Times New Roman" w:eastAsia="Times New Roman" w:hAnsi="Times New Roman" w:cs="Times New Roman"/>
          <w:b/>
          <w:sz w:val="28"/>
          <w:szCs w:val="28"/>
          <w:highlight w:val="white"/>
        </w:rPr>
      </w:pPr>
      <w:r>
        <w:rPr>
          <w:rFonts w:ascii="Times New Roman" w:eastAsia="Times New Roman" w:hAnsi="Times New Roman" w:cs="Times New Roman"/>
          <w:b/>
          <w:color w:val="222222"/>
          <w:sz w:val="28"/>
          <w:szCs w:val="28"/>
          <w:highlight w:val="white"/>
        </w:rPr>
        <w:t>Weiyan Zhu</w:t>
      </w:r>
      <w:r>
        <w:rPr>
          <w:rFonts w:ascii="Times New Roman" w:eastAsia="Times New Roman" w:hAnsi="Times New Roman" w:cs="Times New Roman"/>
          <w:color w:val="222222"/>
          <w:sz w:val="28"/>
          <w:szCs w:val="28"/>
          <w:highlight w:val="white"/>
        </w:rPr>
        <w:t xml:space="preserve"> is a lawyer based in Beijing. She is interested in social and political issues.</w:t>
      </w:r>
    </w:p>
    <w:p w14:paraId="00000009" w14:textId="77777777" w:rsidR="000F4B76" w:rsidRDefault="00D84835">
      <w:pPr>
        <w:widowControl w:val="0"/>
        <w:spacing w:before="200" w:after="200"/>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Source:</w:t>
      </w:r>
      <w:r>
        <w:rPr>
          <w:rFonts w:ascii="Times New Roman" w:eastAsia="Times New Roman" w:hAnsi="Times New Roman" w:cs="Times New Roman"/>
          <w:sz w:val="28"/>
          <w:szCs w:val="28"/>
          <w:highlight w:val="white"/>
        </w:rPr>
        <w:t xml:space="preserve"> Independent Media Institute</w:t>
      </w:r>
    </w:p>
    <w:p w14:paraId="0000000A" w14:textId="77777777" w:rsidR="000F4B76" w:rsidRDefault="00D84835">
      <w:pPr>
        <w:widowControl w:val="0"/>
        <w:spacing w:before="200" w:after="200"/>
        <w:rPr>
          <w:rFonts w:ascii="Times New Roman" w:eastAsia="Times New Roman" w:hAnsi="Times New Roman" w:cs="Times New Roman"/>
          <w:i/>
          <w:color w:val="222222"/>
          <w:sz w:val="28"/>
          <w:szCs w:val="28"/>
          <w:highlight w:val="white"/>
        </w:rPr>
      </w:pPr>
      <w:r>
        <w:rPr>
          <w:rFonts w:ascii="Times New Roman" w:eastAsia="Times New Roman" w:hAnsi="Times New Roman" w:cs="Times New Roman"/>
          <w:b/>
          <w:sz w:val="28"/>
          <w:szCs w:val="28"/>
          <w:highlight w:val="white"/>
        </w:rPr>
        <w:t>Credit Line:</w:t>
      </w:r>
      <w:r>
        <w:rPr>
          <w:rFonts w:ascii="Times New Roman" w:eastAsia="Times New Roman" w:hAnsi="Times New Roman" w:cs="Times New Roman"/>
          <w:sz w:val="28"/>
          <w:szCs w:val="28"/>
          <w:highlight w:val="white"/>
        </w:rPr>
        <w:t xml:space="preserve"> </w:t>
      </w:r>
      <w:r>
        <w:rPr>
          <w:rFonts w:ascii="Times New Roman" w:eastAsia="Times New Roman" w:hAnsi="Times New Roman" w:cs="Times New Roman"/>
          <w:i/>
          <w:sz w:val="28"/>
          <w:szCs w:val="28"/>
          <w:highlight w:val="white"/>
        </w:rPr>
        <w:t>This article was p</w:t>
      </w:r>
      <w:r>
        <w:rPr>
          <w:rFonts w:ascii="Times New Roman" w:eastAsia="Times New Roman" w:hAnsi="Times New Roman" w:cs="Times New Roman"/>
          <w:i/>
          <w:sz w:val="28"/>
          <w:szCs w:val="28"/>
          <w:highlight w:val="white"/>
        </w:rPr>
        <w:t xml:space="preserve">roduced by </w:t>
      </w:r>
      <w:hyperlink r:id="rId11">
        <w:r>
          <w:rPr>
            <w:rFonts w:ascii="Times New Roman" w:eastAsia="Times New Roman" w:hAnsi="Times New Roman" w:cs="Times New Roman"/>
            <w:i/>
            <w:color w:val="1155CC"/>
            <w:sz w:val="28"/>
            <w:szCs w:val="28"/>
            <w:highlight w:val="white"/>
            <w:u w:val="single"/>
          </w:rPr>
          <w:t>Globetrotter</w:t>
        </w:r>
      </w:hyperlink>
      <w:r>
        <w:rPr>
          <w:rFonts w:ascii="Times New Roman" w:eastAsia="Times New Roman" w:hAnsi="Times New Roman" w:cs="Times New Roman"/>
          <w:i/>
          <w:sz w:val="28"/>
          <w:szCs w:val="28"/>
          <w:highlight w:val="white"/>
        </w:rPr>
        <w:t>, a project of the Independent Media Institute.</w:t>
      </w:r>
    </w:p>
    <w:p w14:paraId="0000000B" w14:textId="77777777" w:rsidR="000F4B76" w:rsidRDefault="00D84835">
      <w:pPr>
        <w:widowControl w:val="0"/>
        <w:spacing w:before="200" w:after="200"/>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Tags:</w:t>
      </w:r>
      <w:r>
        <w:rPr>
          <w:rFonts w:ascii="Times New Roman" w:eastAsia="Times New Roman" w:hAnsi="Times New Roman" w:cs="Times New Roman"/>
          <w:sz w:val="28"/>
          <w:szCs w:val="28"/>
          <w:highlight w:val="white"/>
        </w:rPr>
        <w:t xml:space="preserve"> Asia/China, Time-Sensitive, Politics, Media</w:t>
      </w:r>
    </w:p>
    <w:p w14:paraId="0000000C" w14:textId="77777777" w:rsidR="000F4B76" w:rsidRDefault="000F4B76">
      <w:pPr>
        <w:widowControl w:val="0"/>
        <w:spacing w:before="200" w:after="200"/>
        <w:rPr>
          <w:rFonts w:ascii="Times New Roman" w:eastAsia="Times New Roman" w:hAnsi="Times New Roman" w:cs="Times New Roman"/>
          <w:b/>
          <w:sz w:val="28"/>
          <w:szCs w:val="28"/>
          <w:highlight w:val="white"/>
        </w:rPr>
      </w:pPr>
    </w:p>
    <w:p w14:paraId="0000000D" w14:textId="77777777" w:rsidR="000F4B76" w:rsidRDefault="00D84835">
      <w:pPr>
        <w:widowControl w:val="0"/>
        <w:spacing w:before="200" w:after="200"/>
        <w:rPr>
          <w:rFonts w:ascii="Times New Roman" w:eastAsia="Times New Roman" w:hAnsi="Times New Roman" w:cs="Times New Roman"/>
          <w:sz w:val="28"/>
          <w:szCs w:val="28"/>
        </w:rPr>
      </w:pPr>
      <w:r>
        <w:rPr>
          <w:rFonts w:ascii="Times New Roman" w:eastAsia="Times New Roman" w:hAnsi="Times New Roman" w:cs="Times New Roman"/>
          <w:b/>
          <w:sz w:val="28"/>
          <w:szCs w:val="28"/>
          <w:highlight w:val="white"/>
        </w:rPr>
        <w:t>[Article Body:]</w:t>
      </w:r>
    </w:p>
    <w:p w14:paraId="0000000E" w14:textId="77777777" w:rsidR="000F4B76" w:rsidRDefault="00D84835">
      <w:pPr>
        <w:widowControl w:val="0"/>
        <w:rPr>
          <w:rFonts w:ascii="Times New Roman" w:eastAsia="Times New Roman" w:hAnsi="Times New Roman" w:cs="Times New Roman"/>
          <w:color w:val="222222"/>
          <w:sz w:val="28"/>
          <w:szCs w:val="28"/>
          <w:highlight w:val="white"/>
        </w:rPr>
      </w:pPr>
      <w:r>
        <w:rPr>
          <w:rFonts w:ascii="Times New Roman" w:eastAsia="Times New Roman" w:hAnsi="Times New Roman" w:cs="Times New Roman"/>
          <w:color w:val="222222"/>
          <w:sz w:val="28"/>
          <w:szCs w:val="28"/>
          <w:highlight w:val="white"/>
        </w:rPr>
        <w:t xml:space="preserve">On March 25, the foreign ministers of the G7 states failed to release a statement. The United States—the president of the G7 at this time—had the responsibility for drafting the statement, which was seen to be unacceptable by several other </w:t>
      </w:r>
      <w:r>
        <w:rPr>
          <w:rFonts w:ascii="Times New Roman" w:eastAsia="Times New Roman" w:hAnsi="Times New Roman" w:cs="Times New Roman"/>
          <w:color w:val="222222"/>
          <w:sz w:val="28"/>
          <w:szCs w:val="28"/>
          <w:highlight w:val="white"/>
        </w:rPr>
        <w:lastRenderedPageBreak/>
        <w:t xml:space="preserve">members. In the </w:t>
      </w:r>
      <w:hyperlink r:id="rId12">
        <w:r>
          <w:rPr>
            <w:rFonts w:ascii="Times New Roman" w:eastAsia="Times New Roman" w:hAnsi="Times New Roman" w:cs="Times New Roman"/>
            <w:sz w:val="28"/>
            <w:szCs w:val="28"/>
            <w:highlight w:val="white"/>
            <w:u w:val="single"/>
          </w:rPr>
          <w:t>draft</w:t>
        </w:r>
      </w:hyperlink>
      <w:r>
        <w:rPr>
          <w:rFonts w:ascii="Times New Roman" w:eastAsia="Times New Roman" w:hAnsi="Times New Roman" w:cs="Times New Roman"/>
          <w:color w:val="222222"/>
          <w:sz w:val="28"/>
          <w:szCs w:val="28"/>
          <w:highlight w:val="white"/>
        </w:rPr>
        <w:t>, the United States used the phrase “Wuhan Virus” and asserted that the global pandemic was the responsibility of the Chinese government. Earlier, U.S. Pres</w:t>
      </w:r>
      <w:r>
        <w:rPr>
          <w:rFonts w:ascii="Times New Roman" w:eastAsia="Times New Roman" w:hAnsi="Times New Roman" w:cs="Times New Roman"/>
          <w:color w:val="222222"/>
          <w:sz w:val="28"/>
          <w:szCs w:val="28"/>
          <w:highlight w:val="white"/>
        </w:rPr>
        <w:t xml:space="preserve">ident Donald Trump had </w:t>
      </w:r>
      <w:hyperlink r:id="rId13">
        <w:r>
          <w:rPr>
            <w:rFonts w:ascii="Times New Roman" w:eastAsia="Times New Roman" w:hAnsi="Times New Roman" w:cs="Times New Roman"/>
            <w:sz w:val="28"/>
            <w:szCs w:val="28"/>
            <w:highlight w:val="white"/>
            <w:u w:val="single"/>
          </w:rPr>
          <w:t>used</w:t>
        </w:r>
      </w:hyperlink>
      <w:r>
        <w:rPr>
          <w:rFonts w:ascii="Times New Roman" w:eastAsia="Times New Roman" w:hAnsi="Times New Roman" w:cs="Times New Roman"/>
          <w:color w:val="222222"/>
          <w:sz w:val="28"/>
          <w:szCs w:val="28"/>
          <w:highlight w:val="white"/>
        </w:rPr>
        <w:t xml:space="preserve"> the phrase “Chinese Virus” (which he said he would stop using) and a member of his staff was reportedly </w:t>
      </w:r>
      <w:hyperlink r:id="rId14">
        <w:r>
          <w:rPr>
            <w:rFonts w:ascii="Times New Roman" w:eastAsia="Times New Roman" w:hAnsi="Times New Roman" w:cs="Times New Roman"/>
            <w:sz w:val="28"/>
            <w:szCs w:val="28"/>
            <w:highlight w:val="white"/>
            <w:u w:val="single"/>
          </w:rPr>
          <w:t>heard</w:t>
        </w:r>
      </w:hyperlink>
      <w:r>
        <w:rPr>
          <w:rFonts w:ascii="Times New Roman" w:eastAsia="Times New Roman" w:hAnsi="Times New Roman" w:cs="Times New Roman"/>
          <w:color w:val="222222"/>
          <w:sz w:val="28"/>
          <w:szCs w:val="28"/>
          <w:highlight w:val="white"/>
        </w:rPr>
        <w:t xml:space="preserve"> using the slur “Kung Flu.” On Fox News, anchor Jesse Watters </w:t>
      </w:r>
      <w:hyperlink r:id="rId15">
        <w:r>
          <w:rPr>
            <w:rFonts w:ascii="Times New Roman" w:eastAsia="Times New Roman" w:hAnsi="Times New Roman" w:cs="Times New Roman"/>
            <w:sz w:val="28"/>
            <w:szCs w:val="28"/>
            <w:highlight w:val="white"/>
            <w:u w:val="single"/>
          </w:rPr>
          <w:t>e</w:t>
        </w:r>
      </w:hyperlink>
      <w:hyperlink r:id="rId16">
        <w:r>
          <w:rPr>
            <w:rFonts w:ascii="Times New Roman" w:eastAsia="Times New Roman" w:hAnsi="Times New Roman" w:cs="Times New Roman"/>
            <w:sz w:val="28"/>
            <w:szCs w:val="28"/>
            <w:highlight w:val="white"/>
            <w:u w:val="single"/>
          </w:rPr>
          <w:t>xplained</w:t>
        </w:r>
      </w:hyperlink>
      <w:r>
        <w:rPr>
          <w:rFonts w:ascii="Times New Roman" w:eastAsia="Times New Roman" w:hAnsi="Times New Roman" w:cs="Times New Roman"/>
          <w:color w:val="222222"/>
          <w:sz w:val="28"/>
          <w:szCs w:val="28"/>
          <w:highlight w:val="white"/>
        </w:rPr>
        <w:t xml:space="preserve"> in his unfiltered racist way “why [the virus] started in China. Because they have these markets where they eat raw bats and snakes.” Violent attacks against Asians in th</w:t>
      </w:r>
      <w:r>
        <w:rPr>
          <w:rFonts w:ascii="Times New Roman" w:eastAsia="Times New Roman" w:hAnsi="Times New Roman" w:cs="Times New Roman"/>
          <w:color w:val="222222"/>
          <w:sz w:val="28"/>
          <w:szCs w:val="28"/>
          <w:highlight w:val="white"/>
        </w:rPr>
        <w:t xml:space="preserve">e United States have </w:t>
      </w:r>
      <w:hyperlink r:id="rId17">
        <w:r>
          <w:rPr>
            <w:rFonts w:ascii="Times New Roman" w:eastAsia="Times New Roman" w:hAnsi="Times New Roman" w:cs="Times New Roman"/>
            <w:sz w:val="28"/>
            <w:szCs w:val="28"/>
            <w:highlight w:val="white"/>
            <w:u w:val="single"/>
          </w:rPr>
          <w:t>spiked</w:t>
        </w:r>
      </w:hyperlink>
      <w:r>
        <w:rPr>
          <w:rFonts w:ascii="Times New Roman" w:eastAsia="Times New Roman" w:hAnsi="Times New Roman" w:cs="Times New Roman"/>
          <w:color w:val="222222"/>
          <w:sz w:val="28"/>
          <w:szCs w:val="28"/>
          <w:highlight w:val="white"/>
        </w:rPr>
        <w:t xml:space="preserve"> as a consequence of the stigma driven by the Trump administration.</w:t>
      </w:r>
    </w:p>
    <w:p w14:paraId="0000000F" w14:textId="77777777" w:rsidR="000F4B76" w:rsidRDefault="00D84835">
      <w:pPr>
        <w:widowControl w:val="0"/>
        <w:rPr>
          <w:rFonts w:ascii="Times New Roman" w:eastAsia="Times New Roman" w:hAnsi="Times New Roman" w:cs="Times New Roman"/>
          <w:color w:val="222222"/>
          <w:sz w:val="28"/>
          <w:szCs w:val="28"/>
          <w:highlight w:val="white"/>
        </w:rPr>
      </w:pPr>
      <w:r>
        <w:rPr>
          <w:rFonts w:ascii="Times New Roman" w:eastAsia="Times New Roman" w:hAnsi="Times New Roman" w:cs="Times New Roman"/>
          <w:color w:val="222222"/>
          <w:sz w:val="28"/>
          <w:szCs w:val="28"/>
          <w:highlight w:val="white"/>
        </w:rPr>
        <w:t xml:space="preserve"> </w:t>
      </w:r>
    </w:p>
    <w:p w14:paraId="00000010" w14:textId="77777777" w:rsidR="000F4B76" w:rsidRDefault="00D84835">
      <w:pPr>
        <w:widowControl w:val="0"/>
        <w:rPr>
          <w:rFonts w:ascii="Times New Roman" w:eastAsia="Times New Roman" w:hAnsi="Times New Roman" w:cs="Times New Roman"/>
          <w:sz w:val="28"/>
          <w:szCs w:val="28"/>
        </w:rPr>
      </w:pPr>
      <w:r>
        <w:rPr>
          <w:rFonts w:ascii="Times New Roman" w:eastAsia="Times New Roman" w:hAnsi="Times New Roman" w:cs="Times New Roman"/>
          <w:color w:val="222222"/>
          <w:sz w:val="28"/>
          <w:szCs w:val="28"/>
          <w:highlight w:val="white"/>
        </w:rPr>
        <w:t>Quite correctly, the World Health Organization’s Direct</w:t>
      </w:r>
      <w:r>
        <w:rPr>
          <w:rFonts w:ascii="Times New Roman" w:eastAsia="Times New Roman" w:hAnsi="Times New Roman" w:cs="Times New Roman"/>
          <w:color w:val="222222"/>
          <w:sz w:val="28"/>
          <w:szCs w:val="28"/>
          <w:highlight w:val="white"/>
        </w:rPr>
        <w:t>or-</w:t>
      </w:r>
      <w:r>
        <w:rPr>
          <w:rFonts w:ascii="Times New Roman" w:eastAsia="Times New Roman" w:hAnsi="Times New Roman" w:cs="Times New Roman"/>
          <w:sz w:val="28"/>
          <w:szCs w:val="28"/>
          <w:highlight w:val="white"/>
        </w:rPr>
        <w:t>General Tedros Adhanom Ghebreyesus</w:t>
      </w:r>
      <w:r>
        <w:rPr>
          <w:rFonts w:ascii="Times New Roman" w:eastAsia="Times New Roman" w:hAnsi="Times New Roman" w:cs="Times New Roman"/>
          <w:sz w:val="28"/>
          <w:szCs w:val="28"/>
        </w:rPr>
        <w:t xml:space="preserve"> called for “solidarity, not stigma” in a </w:t>
      </w:r>
      <w:hyperlink r:id="rId18">
        <w:r>
          <w:rPr>
            <w:rFonts w:ascii="Times New Roman" w:eastAsia="Times New Roman" w:hAnsi="Times New Roman" w:cs="Times New Roman"/>
            <w:sz w:val="28"/>
            <w:szCs w:val="28"/>
            <w:u w:val="single"/>
          </w:rPr>
          <w:t>speech</w:t>
        </w:r>
      </w:hyperlink>
      <w:r>
        <w:rPr>
          <w:rFonts w:ascii="Times New Roman" w:eastAsia="Times New Roman" w:hAnsi="Times New Roman" w:cs="Times New Roman"/>
          <w:sz w:val="28"/>
          <w:szCs w:val="28"/>
        </w:rPr>
        <w:t xml:space="preserve"> given on Februar</w:t>
      </w:r>
      <w:r>
        <w:rPr>
          <w:rFonts w:ascii="Times New Roman" w:eastAsia="Times New Roman" w:hAnsi="Times New Roman" w:cs="Times New Roman"/>
          <w:sz w:val="28"/>
          <w:szCs w:val="28"/>
        </w:rPr>
        <w:t>y 14, long before the virus had hit Europe or North America. Ghebreyesus knew that there would be a temptation to blame China for the virus, in fact, to use the virus as a weapon to attack China in the most repulsive way. His slogan—solidarity, not stigma—</w:t>
      </w:r>
      <w:r>
        <w:rPr>
          <w:rFonts w:ascii="Times New Roman" w:eastAsia="Times New Roman" w:hAnsi="Times New Roman" w:cs="Times New Roman"/>
          <w:sz w:val="28"/>
          <w:szCs w:val="28"/>
        </w:rPr>
        <w:t>was intended to sharply demarcate an internationalist and humanist response to the global pandemic from a narrow bigoted and unscientific response to the virus.</w:t>
      </w:r>
    </w:p>
    <w:p w14:paraId="00000011" w14:textId="77777777" w:rsidR="000F4B76" w:rsidRDefault="00D84835">
      <w:pPr>
        <w:widowControl w:val="0"/>
        <w:rPr>
          <w:rFonts w:ascii="Times New Roman" w:eastAsia="Times New Roman" w:hAnsi="Times New Roman" w:cs="Times New Roman"/>
          <w:color w:val="222222"/>
          <w:sz w:val="28"/>
          <w:szCs w:val="28"/>
          <w:highlight w:val="white"/>
        </w:rPr>
      </w:pPr>
      <w:r>
        <w:rPr>
          <w:rFonts w:ascii="Times New Roman" w:eastAsia="Times New Roman" w:hAnsi="Times New Roman" w:cs="Times New Roman"/>
          <w:color w:val="222222"/>
          <w:sz w:val="28"/>
          <w:szCs w:val="28"/>
          <w:highlight w:val="white"/>
        </w:rPr>
        <w:t xml:space="preserve"> </w:t>
      </w:r>
    </w:p>
    <w:p w14:paraId="00000012" w14:textId="77777777" w:rsidR="000F4B76" w:rsidRDefault="00D84835">
      <w:pPr>
        <w:widowControl w:val="0"/>
        <w:rPr>
          <w:rFonts w:ascii="Times New Roman" w:eastAsia="Times New Roman" w:hAnsi="Times New Roman" w:cs="Times New Roman"/>
          <w:b/>
          <w:color w:val="222222"/>
          <w:sz w:val="28"/>
          <w:szCs w:val="28"/>
          <w:highlight w:val="white"/>
        </w:rPr>
      </w:pPr>
      <w:r>
        <w:rPr>
          <w:rFonts w:ascii="Times New Roman" w:eastAsia="Times New Roman" w:hAnsi="Times New Roman" w:cs="Times New Roman"/>
          <w:b/>
          <w:color w:val="222222"/>
          <w:sz w:val="28"/>
          <w:szCs w:val="28"/>
          <w:highlight w:val="white"/>
        </w:rPr>
        <w:t>Origins</w:t>
      </w:r>
    </w:p>
    <w:p w14:paraId="00000013" w14:textId="77777777" w:rsidR="000F4B76" w:rsidRDefault="00D84835">
      <w:pPr>
        <w:widowControl w:val="0"/>
        <w:rPr>
          <w:rFonts w:ascii="Times New Roman" w:eastAsia="Times New Roman" w:hAnsi="Times New Roman" w:cs="Times New Roman"/>
          <w:color w:val="222222"/>
          <w:sz w:val="28"/>
          <w:szCs w:val="28"/>
          <w:highlight w:val="white"/>
        </w:rPr>
      </w:pPr>
      <w:r>
        <w:rPr>
          <w:rFonts w:ascii="Times New Roman" w:eastAsia="Times New Roman" w:hAnsi="Times New Roman" w:cs="Times New Roman"/>
          <w:color w:val="222222"/>
          <w:sz w:val="28"/>
          <w:szCs w:val="28"/>
          <w:highlight w:val="white"/>
        </w:rPr>
        <w:t xml:space="preserve"> </w:t>
      </w:r>
    </w:p>
    <w:p w14:paraId="00000014" w14:textId="77777777" w:rsidR="000F4B76" w:rsidRDefault="00D84835">
      <w:pPr>
        <w:widowControl w:val="0"/>
        <w:rPr>
          <w:rFonts w:ascii="Times New Roman" w:eastAsia="Times New Roman" w:hAnsi="Times New Roman" w:cs="Times New Roman"/>
          <w:color w:val="222222"/>
          <w:sz w:val="28"/>
          <w:szCs w:val="28"/>
          <w:highlight w:val="white"/>
        </w:rPr>
      </w:pPr>
      <w:r>
        <w:rPr>
          <w:rFonts w:ascii="Times New Roman" w:eastAsia="Times New Roman" w:hAnsi="Times New Roman" w:cs="Times New Roman"/>
          <w:color w:val="222222"/>
          <w:sz w:val="28"/>
          <w:szCs w:val="28"/>
          <w:highlight w:val="white"/>
        </w:rPr>
        <w:t>SARS-CoV-2, which is the official name for the virus, developed in the way many vir</w:t>
      </w:r>
      <w:r>
        <w:rPr>
          <w:rFonts w:ascii="Times New Roman" w:eastAsia="Times New Roman" w:hAnsi="Times New Roman" w:cs="Times New Roman"/>
          <w:color w:val="222222"/>
          <w:sz w:val="28"/>
          <w:szCs w:val="28"/>
          <w:highlight w:val="white"/>
        </w:rPr>
        <w:t>uses develop: through the transmission between animals and humans. There is as yet no firm consensus about where this virus developed; one suggestion is that it developed in the west end of the Huanan Seafood Wholesale Market in Wuhan, in China’s Hubei pro</w:t>
      </w:r>
      <w:r>
        <w:rPr>
          <w:rFonts w:ascii="Times New Roman" w:eastAsia="Times New Roman" w:hAnsi="Times New Roman" w:cs="Times New Roman"/>
          <w:color w:val="222222"/>
          <w:sz w:val="28"/>
          <w:szCs w:val="28"/>
          <w:highlight w:val="white"/>
        </w:rPr>
        <w:t xml:space="preserve">vince, where wild animals are sold. A central issue is the </w:t>
      </w:r>
      <w:hyperlink r:id="rId19">
        <w:r>
          <w:rPr>
            <w:rFonts w:ascii="Times New Roman" w:eastAsia="Times New Roman" w:hAnsi="Times New Roman" w:cs="Times New Roman"/>
            <w:sz w:val="28"/>
            <w:szCs w:val="28"/>
            <w:highlight w:val="white"/>
            <w:u w:val="single"/>
          </w:rPr>
          <w:t>expansion</w:t>
        </w:r>
      </w:hyperlink>
      <w:r>
        <w:rPr>
          <w:rFonts w:ascii="Times New Roman" w:eastAsia="Times New Roman" w:hAnsi="Times New Roman" w:cs="Times New Roman"/>
          <w:color w:val="222222"/>
          <w:sz w:val="28"/>
          <w:szCs w:val="28"/>
          <w:highlight w:val="white"/>
        </w:rPr>
        <w:t xml:space="preserve"> of agriculture into forests and hinterlands, where humans have a greater chance to interact with new pathogens, such as SARS-CoV-2. But this is not the only such virus, even though it is undoubtedly the most dangerous to humans. In the recent period, we h</w:t>
      </w:r>
      <w:r>
        <w:rPr>
          <w:rFonts w:ascii="Times New Roman" w:eastAsia="Times New Roman" w:hAnsi="Times New Roman" w:cs="Times New Roman"/>
          <w:color w:val="222222"/>
          <w:sz w:val="28"/>
          <w:szCs w:val="28"/>
          <w:highlight w:val="white"/>
        </w:rPr>
        <w:t>ave seen a range of panzootic avian flu such as H1N1, H5Nx, H5N2 and H5N6. Even though H5N2 was known to have originated in the United States, it was not known as the “American virus” and no one sought to stigmatize the United States for it. The scientific</w:t>
      </w:r>
      <w:r>
        <w:rPr>
          <w:rFonts w:ascii="Times New Roman" w:eastAsia="Times New Roman" w:hAnsi="Times New Roman" w:cs="Times New Roman"/>
          <w:color w:val="222222"/>
          <w:sz w:val="28"/>
          <w:szCs w:val="28"/>
          <w:highlight w:val="white"/>
        </w:rPr>
        <w:t xml:space="preserve"> name was used to describe these viruses, which are not the responsibility of this or that nation; the arrival of these viruses raises the more fundamental question of human encroachment into forests </w:t>
      </w:r>
      <w:r>
        <w:rPr>
          <w:rFonts w:ascii="Times New Roman" w:eastAsia="Times New Roman" w:hAnsi="Times New Roman" w:cs="Times New Roman"/>
          <w:color w:val="222222"/>
          <w:sz w:val="28"/>
          <w:szCs w:val="28"/>
          <w:highlight w:val="white"/>
        </w:rPr>
        <w:lastRenderedPageBreak/>
        <w:t xml:space="preserve">and the balance between human civilization (agriculture </w:t>
      </w:r>
      <w:r>
        <w:rPr>
          <w:rFonts w:ascii="Times New Roman" w:eastAsia="Times New Roman" w:hAnsi="Times New Roman" w:cs="Times New Roman"/>
          <w:color w:val="222222"/>
          <w:sz w:val="28"/>
          <w:szCs w:val="28"/>
          <w:highlight w:val="white"/>
        </w:rPr>
        <w:t>and cities) and the wilds.</w:t>
      </w:r>
    </w:p>
    <w:p w14:paraId="00000015" w14:textId="77777777" w:rsidR="000F4B76" w:rsidRDefault="00D84835">
      <w:pPr>
        <w:widowControl w:val="0"/>
        <w:rPr>
          <w:rFonts w:ascii="Times New Roman" w:eastAsia="Times New Roman" w:hAnsi="Times New Roman" w:cs="Times New Roman"/>
          <w:color w:val="222222"/>
          <w:sz w:val="28"/>
          <w:szCs w:val="28"/>
          <w:highlight w:val="white"/>
        </w:rPr>
      </w:pPr>
      <w:r>
        <w:rPr>
          <w:rFonts w:ascii="Times New Roman" w:eastAsia="Times New Roman" w:hAnsi="Times New Roman" w:cs="Times New Roman"/>
          <w:color w:val="222222"/>
          <w:sz w:val="28"/>
          <w:szCs w:val="28"/>
          <w:highlight w:val="white"/>
        </w:rPr>
        <w:t xml:space="preserve"> </w:t>
      </w:r>
    </w:p>
    <w:p w14:paraId="00000016" w14:textId="77777777" w:rsidR="000F4B76" w:rsidRDefault="00D84835">
      <w:pPr>
        <w:widowControl w:val="0"/>
        <w:rPr>
          <w:rFonts w:ascii="Times New Roman" w:eastAsia="Times New Roman" w:hAnsi="Times New Roman" w:cs="Times New Roman"/>
          <w:color w:val="222222"/>
          <w:sz w:val="28"/>
          <w:szCs w:val="28"/>
          <w:highlight w:val="white"/>
        </w:rPr>
      </w:pPr>
      <w:r>
        <w:rPr>
          <w:rFonts w:ascii="Times New Roman" w:eastAsia="Times New Roman" w:hAnsi="Times New Roman" w:cs="Times New Roman"/>
          <w:color w:val="222222"/>
          <w:sz w:val="28"/>
          <w:szCs w:val="28"/>
          <w:highlight w:val="white"/>
        </w:rPr>
        <w:t xml:space="preserve">The naming of a virus is a controversial matter. In 1832, cholera advanced from British India toward Europe. It was called “Asiatic Cholera.” The French felt that since they were democratic, they would not succumb to a disease </w:t>
      </w:r>
      <w:r>
        <w:rPr>
          <w:rFonts w:ascii="Times New Roman" w:eastAsia="Times New Roman" w:hAnsi="Times New Roman" w:cs="Times New Roman"/>
          <w:color w:val="222222"/>
          <w:sz w:val="28"/>
          <w:szCs w:val="28"/>
          <w:highlight w:val="white"/>
        </w:rPr>
        <w:t>of authoritarianism; France was ravaged by cholera, which was as much about the bacteria as it is about the state of hygiene inside Europe and North America. (When cholera struck the United States in 1848, the Public Bathing Movement was born.)</w:t>
      </w:r>
    </w:p>
    <w:p w14:paraId="00000017" w14:textId="77777777" w:rsidR="000F4B76" w:rsidRDefault="00D84835">
      <w:pPr>
        <w:widowControl w:val="0"/>
        <w:rPr>
          <w:rFonts w:ascii="Times New Roman" w:eastAsia="Times New Roman" w:hAnsi="Times New Roman" w:cs="Times New Roman"/>
          <w:color w:val="222222"/>
          <w:sz w:val="28"/>
          <w:szCs w:val="28"/>
          <w:highlight w:val="white"/>
        </w:rPr>
      </w:pPr>
      <w:r>
        <w:rPr>
          <w:rFonts w:ascii="Times New Roman" w:eastAsia="Times New Roman" w:hAnsi="Times New Roman" w:cs="Times New Roman"/>
          <w:color w:val="222222"/>
          <w:sz w:val="28"/>
          <w:szCs w:val="28"/>
          <w:highlight w:val="white"/>
        </w:rPr>
        <w:t xml:space="preserve"> </w:t>
      </w:r>
    </w:p>
    <w:p w14:paraId="00000018" w14:textId="77777777" w:rsidR="000F4B76" w:rsidRDefault="00D84835">
      <w:pPr>
        <w:widowControl w:val="0"/>
        <w:rPr>
          <w:rFonts w:ascii="Times New Roman" w:eastAsia="Times New Roman" w:hAnsi="Times New Roman" w:cs="Times New Roman"/>
          <w:color w:val="222222"/>
          <w:sz w:val="28"/>
          <w:szCs w:val="28"/>
          <w:highlight w:val="white"/>
        </w:rPr>
      </w:pPr>
      <w:r>
        <w:rPr>
          <w:rFonts w:ascii="Times New Roman" w:eastAsia="Times New Roman" w:hAnsi="Times New Roman" w:cs="Times New Roman"/>
          <w:color w:val="222222"/>
          <w:sz w:val="28"/>
          <w:szCs w:val="28"/>
          <w:highlight w:val="white"/>
        </w:rPr>
        <w:t>The “Span</w:t>
      </w:r>
      <w:r>
        <w:rPr>
          <w:rFonts w:ascii="Times New Roman" w:eastAsia="Times New Roman" w:hAnsi="Times New Roman" w:cs="Times New Roman"/>
          <w:color w:val="222222"/>
          <w:sz w:val="28"/>
          <w:szCs w:val="28"/>
          <w:highlight w:val="white"/>
        </w:rPr>
        <w:t>ish Flu” was only named after Spain because it came during World War I when journalism in most belligerent countries was censored. The media in Spain, not being in the war, widely reported the flu, and so that pandemic took the name of the country. In fact</w:t>
      </w:r>
      <w:r>
        <w:rPr>
          <w:rFonts w:ascii="Times New Roman" w:eastAsia="Times New Roman" w:hAnsi="Times New Roman" w:cs="Times New Roman"/>
          <w:color w:val="222222"/>
          <w:sz w:val="28"/>
          <w:szCs w:val="28"/>
          <w:highlight w:val="white"/>
        </w:rPr>
        <w:t xml:space="preserve">, evidence showed that the Spanish Flu began in the United States, in a military base in Kansas where the chickens transmitted the virus to soldiers. It would then travel to British India, where 60 percent of the casualties of that pandemic took place. It </w:t>
      </w:r>
      <w:r>
        <w:rPr>
          <w:rFonts w:ascii="Times New Roman" w:eastAsia="Times New Roman" w:hAnsi="Times New Roman" w:cs="Times New Roman"/>
          <w:color w:val="222222"/>
          <w:sz w:val="28"/>
          <w:szCs w:val="28"/>
          <w:highlight w:val="white"/>
        </w:rPr>
        <w:t>was never named the “American Flu” and no Indian government has ever sought to recover costs from the United States because of the animal-to-human transmission that happened there.</w:t>
      </w:r>
    </w:p>
    <w:p w14:paraId="00000019" w14:textId="77777777" w:rsidR="000F4B76" w:rsidRDefault="00D84835">
      <w:pPr>
        <w:widowControl w:val="0"/>
        <w:rPr>
          <w:rFonts w:ascii="Times New Roman" w:eastAsia="Times New Roman" w:hAnsi="Times New Roman" w:cs="Times New Roman"/>
          <w:color w:val="222222"/>
          <w:sz w:val="28"/>
          <w:szCs w:val="28"/>
          <w:highlight w:val="white"/>
        </w:rPr>
      </w:pPr>
      <w:r>
        <w:rPr>
          <w:rFonts w:ascii="Times New Roman" w:eastAsia="Times New Roman" w:hAnsi="Times New Roman" w:cs="Times New Roman"/>
          <w:color w:val="222222"/>
          <w:sz w:val="28"/>
          <w:szCs w:val="28"/>
          <w:highlight w:val="white"/>
        </w:rPr>
        <w:t xml:space="preserve"> </w:t>
      </w:r>
    </w:p>
    <w:p w14:paraId="0000001A" w14:textId="77777777" w:rsidR="000F4B76" w:rsidRDefault="00D84835">
      <w:pPr>
        <w:widowControl w:val="0"/>
        <w:rPr>
          <w:rFonts w:ascii="Times New Roman" w:eastAsia="Times New Roman" w:hAnsi="Times New Roman" w:cs="Times New Roman"/>
          <w:b/>
          <w:color w:val="222222"/>
          <w:sz w:val="28"/>
          <w:szCs w:val="28"/>
          <w:highlight w:val="white"/>
        </w:rPr>
      </w:pPr>
      <w:r>
        <w:rPr>
          <w:rFonts w:ascii="Times New Roman" w:eastAsia="Times New Roman" w:hAnsi="Times New Roman" w:cs="Times New Roman"/>
          <w:b/>
          <w:color w:val="222222"/>
          <w:sz w:val="28"/>
          <w:szCs w:val="28"/>
          <w:highlight w:val="white"/>
        </w:rPr>
        <w:t>China and the Coronavirus</w:t>
      </w:r>
    </w:p>
    <w:p w14:paraId="0000001B" w14:textId="77777777" w:rsidR="000F4B76" w:rsidRDefault="00D84835">
      <w:pPr>
        <w:widowControl w:val="0"/>
        <w:rPr>
          <w:rFonts w:ascii="Times New Roman" w:eastAsia="Times New Roman" w:hAnsi="Times New Roman" w:cs="Times New Roman"/>
          <w:color w:val="222222"/>
          <w:sz w:val="28"/>
          <w:szCs w:val="28"/>
          <w:highlight w:val="white"/>
        </w:rPr>
      </w:pPr>
      <w:r>
        <w:rPr>
          <w:rFonts w:ascii="Times New Roman" w:eastAsia="Times New Roman" w:hAnsi="Times New Roman" w:cs="Times New Roman"/>
          <w:color w:val="222222"/>
          <w:sz w:val="28"/>
          <w:szCs w:val="28"/>
          <w:highlight w:val="white"/>
        </w:rPr>
        <w:t xml:space="preserve"> </w:t>
      </w:r>
    </w:p>
    <w:p w14:paraId="0000001C" w14:textId="77777777" w:rsidR="000F4B76" w:rsidRDefault="00D84835">
      <w:pPr>
        <w:widowControl w:val="0"/>
        <w:rPr>
          <w:rFonts w:ascii="Times New Roman" w:eastAsia="Times New Roman" w:hAnsi="Times New Roman" w:cs="Times New Roman"/>
          <w:color w:val="222222"/>
          <w:sz w:val="28"/>
          <w:szCs w:val="28"/>
          <w:highlight w:val="white"/>
        </w:rPr>
      </w:pPr>
      <w:r>
        <w:rPr>
          <w:rFonts w:ascii="Times New Roman" w:eastAsia="Times New Roman" w:hAnsi="Times New Roman" w:cs="Times New Roman"/>
          <w:color w:val="222222"/>
          <w:sz w:val="28"/>
          <w:szCs w:val="28"/>
          <w:highlight w:val="white"/>
        </w:rPr>
        <w:t xml:space="preserve">In an important </w:t>
      </w:r>
      <w:hyperlink r:id="rId20">
        <w:r>
          <w:rPr>
            <w:rFonts w:ascii="Times New Roman" w:eastAsia="Times New Roman" w:hAnsi="Times New Roman" w:cs="Times New Roman"/>
            <w:sz w:val="28"/>
            <w:szCs w:val="28"/>
            <w:highlight w:val="white"/>
            <w:u w:val="single"/>
          </w:rPr>
          <w:t>article</w:t>
        </w:r>
      </w:hyperlink>
      <w:r>
        <w:rPr>
          <w:rFonts w:ascii="Times New Roman" w:eastAsia="Times New Roman" w:hAnsi="Times New Roman" w:cs="Times New Roman"/>
          <w:color w:val="222222"/>
          <w:sz w:val="28"/>
          <w:szCs w:val="28"/>
          <w:highlight w:val="white"/>
        </w:rPr>
        <w:t xml:space="preserve"> published in the medical journal </w:t>
      </w:r>
      <w:r>
        <w:rPr>
          <w:rFonts w:ascii="Times New Roman" w:eastAsia="Times New Roman" w:hAnsi="Times New Roman" w:cs="Times New Roman"/>
          <w:i/>
          <w:color w:val="222222"/>
          <w:sz w:val="28"/>
          <w:szCs w:val="28"/>
          <w:highlight w:val="white"/>
        </w:rPr>
        <w:t>The Lancet</w:t>
      </w:r>
      <w:r>
        <w:rPr>
          <w:rFonts w:ascii="Times New Roman" w:eastAsia="Times New Roman" w:hAnsi="Times New Roman" w:cs="Times New Roman"/>
          <w:color w:val="222222"/>
          <w:sz w:val="28"/>
          <w:szCs w:val="28"/>
          <w:highlight w:val="white"/>
        </w:rPr>
        <w:t>, Professor Chaolin Huang wrote, “The symptom onset date of the first patient [of SARS-CoV-2] identified was December 1, 2019.” Ini</w:t>
      </w:r>
      <w:r>
        <w:rPr>
          <w:rFonts w:ascii="Times New Roman" w:eastAsia="Times New Roman" w:hAnsi="Times New Roman" w:cs="Times New Roman"/>
          <w:color w:val="222222"/>
          <w:sz w:val="28"/>
          <w:szCs w:val="28"/>
          <w:highlight w:val="white"/>
        </w:rPr>
        <w:t>tially, there was widespread confusion about the nature of the virus, and whether it could be transmitted from human to human. It was assumed that the virus was one of the known viruses and that it was mainly transmitted from animals to humans.</w:t>
      </w:r>
    </w:p>
    <w:p w14:paraId="0000001D" w14:textId="77777777" w:rsidR="000F4B76" w:rsidRDefault="00D84835">
      <w:pPr>
        <w:widowControl w:val="0"/>
        <w:rPr>
          <w:rFonts w:ascii="Times New Roman" w:eastAsia="Times New Roman" w:hAnsi="Times New Roman" w:cs="Times New Roman"/>
          <w:color w:val="222222"/>
          <w:sz w:val="28"/>
          <w:szCs w:val="28"/>
          <w:highlight w:val="white"/>
        </w:rPr>
      </w:pPr>
      <w:r>
        <w:rPr>
          <w:rFonts w:ascii="Times New Roman" w:eastAsia="Times New Roman" w:hAnsi="Times New Roman" w:cs="Times New Roman"/>
          <w:color w:val="222222"/>
          <w:sz w:val="28"/>
          <w:szCs w:val="28"/>
          <w:highlight w:val="white"/>
        </w:rPr>
        <w:t xml:space="preserve"> </w:t>
      </w:r>
    </w:p>
    <w:p w14:paraId="0000001E" w14:textId="77777777" w:rsidR="000F4B76" w:rsidRDefault="00D84835">
      <w:pPr>
        <w:widowControl w:val="0"/>
        <w:rPr>
          <w:rFonts w:ascii="Times New Roman" w:eastAsia="Times New Roman" w:hAnsi="Times New Roman" w:cs="Times New Roman"/>
          <w:color w:val="222222"/>
          <w:sz w:val="28"/>
          <w:szCs w:val="28"/>
          <w:highlight w:val="white"/>
        </w:rPr>
      </w:pPr>
      <w:r>
        <w:rPr>
          <w:rFonts w:ascii="Times New Roman" w:eastAsia="Times New Roman" w:hAnsi="Times New Roman" w:cs="Times New Roman"/>
          <w:color w:val="222222"/>
          <w:sz w:val="28"/>
          <w:szCs w:val="28"/>
          <w:highlight w:val="white"/>
        </w:rPr>
        <w:t>Dr. Zhang Jixian, director of the Department of Respiratory and Critical Care Medicine of Hubei Province Hospital of Integrated Chinese and Western Medicine, was one of the first doctors to sound the alarm about the novel coronavirus pneumonia outbreak. On</w:t>
      </w:r>
      <w:r>
        <w:rPr>
          <w:rFonts w:ascii="Times New Roman" w:eastAsia="Times New Roman" w:hAnsi="Times New Roman" w:cs="Times New Roman"/>
          <w:color w:val="222222"/>
          <w:sz w:val="28"/>
          <w:szCs w:val="28"/>
          <w:highlight w:val="white"/>
        </w:rPr>
        <w:t xml:space="preserve"> December 26, Dr. Zhang saw an elderly couple who had high fever and a cough—symptoms that characterize the flu. Further examination ruled out influenza A and B, mycoplasma, chlamydia, adenovirus and SARS. A </w:t>
      </w:r>
      <w:r>
        <w:rPr>
          <w:rFonts w:ascii="Times New Roman" w:eastAsia="Times New Roman" w:hAnsi="Times New Roman" w:cs="Times New Roman"/>
          <w:color w:val="222222"/>
          <w:sz w:val="28"/>
          <w:szCs w:val="28"/>
          <w:highlight w:val="white"/>
        </w:rPr>
        <w:lastRenderedPageBreak/>
        <w:t>CT scan of their son showed that something had p</w:t>
      </w:r>
      <w:r>
        <w:rPr>
          <w:rFonts w:ascii="Times New Roman" w:eastAsia="Times New Roman" w:hAnsi="Times New Roman" w:cs="Times New Roman"/>
          <w:color w:val="222222"/>
          <w:sz w:val="28"/>
          <w:szCs w:val="28"/>
          <w:highlight w:val="white"/>
        </w:rPr>
        <w:t>artially filled the interior of his lungs. That same day, another patient—a seller from the seafood market—presented the same symptoms. Dr. Zhang reported the four patients to China’s Center for Disease Control and Prevention of the Jianghan District of Wu</w:t>
      </w:r>
      <w:r>
        <w:rPr>
          <w:rFonts w:ascii="Times New Roman" w:eastAsia="Times New Roman" w:hAnsi="Times New Roman" w:cs="Times New Roman"/>
          <w:color w:val="222222"/>
          <w:sz w:val="28"/>
          <w:szCs w:val="28"/>
          <w:highlight w:val="white"/>
        </w:rPr>
        <w:t xml:space="preserve">han. Over the next two days, Dr. Zhang and her colleagues saw three more patients with the same symptoms who had visited the seafood market. On December 29, the Hubei Provincial Center for Disease Control and Prevention </w:t>
      </w:r>
      <w:hyperlink r:id="rId21">
        <w:r>
          <w:rPr>
            <w:rFonts w:ascii="Times New Roman" w:eastAsia="Times New Roman" w:hAnsi="Times New Roman" w:cs="Times New Roman"/>
            <w:sz w:val="28"/>
            <w:szCs w:val="28"/>
            <w:highlight w:val="white"/>
            <w:u w:val="single"/>
          </w:rPr>
          <w:t>sent</w:t>
        </w:r>
      </w:hyperlink>
      <w:r>
        <w:rPr>
          <w:rFonts w:ascii="Times New Roman" w:eastAsia="Times New Roman" w:hAnsi="Times New Roman" w:cs="Times New Roman"/>
          <w:color w:val="222222"/>
          <w:sz w:val="28"/>
          <w:szCs w:val="28"/>
          <w:highlight w:val="white"/>
        </w:rPr>
        <w:t xml:space="preserve"> experts to investigate the seven patients at the hospital. On February 6, Hubei Province </w:t>
      </w:r>
      <w:hyperlink r:id="rId22">
        <w:r>
          <w:rPr>
            <w:rFonts w:ascii="Times New Roman" w:eastAsia="Times New Roman" w:hAnsi="Times New Roman" w:cs="Times New Roman"/>
            <w:sz w:val="28"/>
            <w:szCs w:val="28"/>
            <w:highlight w:val="white"/>
            <w:u w:val="single"/>
          </w:rPr>
          <w:t>recognized</w:t>
        </w:r>
      </w:hyperlink>
      <w:r>
        <w:rPr>
          <w:rFonts w:ascii="Times New Roman" w:eastAsia="Times New Roman" w:hAnsi="Times New Roman" w:cs="Times New Roman"/>
          <w:color w:val="222222"/>
          <w:sz w:val="28"/>
          <w:szCs w:val="28"/>
          <w:highlight w:val="white"/>
        </w:rPr>
        <w:t xml:space="preserve"> the va</w:t>
      </w:r>
      <w:r>
        <w:rPr>
          <w:rFonts w:ascii="Times New Roman" w:eastAsia="Times New Roman" w:hAnsi="Times New Roman" w:cs="Times New Roman"/>
          <w:color w:val="222222"/>
          <w:sz w:val="28"/>
          <w:szCs w:val="28"/>
          <w:highlight w:val="white"/>
        </w:rPr>
        <w:t>luable work done by Dr. Zhang and her team in the fight to identify and reveal the virus. There was no attempt to suppress her work.</w:t>
      </w:r>
    </w:p>
    <w:p w14:paraId="0000001F" w14:textId="77777777" w:rsidR="000F4B76" w:rsidRDefault="00D84835">
      <w:pPr>
        <w:widowControl w:val="0"/>
        <w:rPr>
          <w:rFonts w:ascii="Times New Roman" w:eastAsia="Times New Roman" w:hAnsi="Times New Roman" w:cs="Times New Roman"/>
          <w:color w:val="222222"/>
          <w:sz w:val="28"/>
          <w:szCs w:val="28"/>
          <w:highlight w:val="white"/>
        </w:rPr>
      </w:pPr>
      <w:r>
        <w:rPr>
          <w:rFonts w:ascii="Times New Roman" w:eastAsia="Times New Roman" w:hAnsi="Times New Roman" w:cs="Times New Roman"/>
          <w:color w:val="222222"/>
          <w:sz w:val="28"/>
          <w:szCs w:val="28"/>
          <w:highlight w:val="white"/>
        </w:rPr>
        <w:t xml:space="preserve"> </w:t>
      </w:r>
    </w:p>
    <w:p w14:paraId="00000020" w14:textId="77777777" w:rsidR="000F4B76" w:rsidRDefault="00D84835">
      <w:pPr>
        <w:widowControl w:val="0"/>
        <w:rPr>
          <w:rFonts w:ascii="Times New Roman" w:eastAsia="Times New Roman" w:hAnsi="Times New Roman" w:cs="Times New Roman"/>
          <w:color w:val="222222"/>
          <w:sz w:val="28"/>
          <w:szCs w:val="28"/>
          <w:highlight w:val="white"/>
        </w:rPr>
      </w:pPr>
      <w:r>
        <w:rPr>
          <w:rFonts w:ascii="Times New Roman" w:eastAsia="Times New Roman" w:hAnsi="Times New Roman" w:cs="Times New Roman"/>
          <w:color w:val="222222"/>
          <w:sz w:val="28"/>
          <w:szCs w:val="28"/>
          <w:highlight w:val="white"/>
        </w:rPr>
        <w:t>Two other doctors—Dr. Li Wenliang (an ophthalmologist from Wuhan Central Hospital) and Ai Fen (chief of the department of</w:t>
      </w:r>
      <w:r>
        <w:rPr>
          <w:rFonts w:ascii="Times New Roman" w:eastAsia="Times New Roman" w:hAnsi="Times New Roman" w:cs="Times New Roman"/>
          <w:color w:val="222222"/>
          <w:sz w:val="28"/>
          <w:szCs w:val="28"/>
          <w:highlight w:val="white"/>
        </w:rPr>
        <w:t xml:space="preserve"> emergency treatment at Wuhan Central Hospital)—played a significant role in trying to break through the confusion to bring clarity toward the new virus. In the first days, when everything seemed fuzzy, they were reprimanded by the authorities for spreadin</w:t>
      </w:r>
      <w:r>
        <w:rPr>
          <w:rFonts w:ascii="Times New Roman" w:eastAsia="Times New Roman" w:hAnsi="Times New Roman" w:cs="Times New Roman"/>
          <w:color w:val="222222"/>
          <w:sz w:val="28"/>
          <w:szCs w:val="28"/>
          <w:highlight w:val="white"/>
        </w:rPr>
        <w:t xml:space="preserve">g fake news. Dr. Li died of the coronavirus on February 7. Major medical and government institutions—the </w:t>
      </w:r>
      <w:hyperlink r:id="rId23">
        <w:r>
          <w:rPr>
            <w:rFonts w:ascii="Times New Roman" w:eastAsia="Times New Roman" w:hAnsi="Times New Roman" w:cs="Times New Roman"/>
            <w:sz w:val="28"/>
            <w:szCs w:val="28"/>
            <w:highlight w:val="white"/>
            <w:u w:val="single"/>
          </w:rPr>
          <w:t>National Health Commission</w:t>
        </w:r>
      </w:hyperlink>
      <w:r>
        <w:rPr>
          <w:rFonts w:ascii="Times New Roman" w:eastAsia="Times New Roman" w:hAnsi="Times New Roman" w:cs="Times New Roman"/>
          <w:color w:val="222222"/>
          <w:sz w:val="28"/>
          <w:szCs w:val="28"/>
          <w:highlight w:val="white"/>
        </w:rPr>
        <w:t xml:space="preserve">, the </w:t>
      </w:r>
      <w:hyperlink r:id="rId24">
        <w:r>
          <w:rPr>
            <w:rFonts w:ascii="Times New Roman" w:eastAsia="Times New Roman" w:hAnsi="Times New Roman" w:cs="Times New Roman"/>
            <w:sz w:val="28"/>
            <w:szCs w:val="28"/>
            <w:highlight w:val="white"/>
            <w:u w:val="single"/>
          </w:rPr>
          <w:t>Health Commission of Hubei Province</w:t>
        </w:r>
      </w:hyperlink>
      <w:r>
        <w:rPr>
          <w:rFonts w:ascii="Times New Roman" w:eastAsia="Times New Roman" w:hAnsi="Times New Roman" w:cs="Times New Roman"/>
          <w:color w:val="222222"/>
          <w:sz w:val="28"/>
          <w:szCs w:val="28"/>
          <w:highlight w:val="white"/>
        </w:rPr>
        <w:t xml:space="preserve">, the </w:t>
      </w:r>
      <w:hyperlink r:id="rId25">
        <w:r>
          <w:rPr>
            <w:rFonts w:ascii="Times New Roman" w:eastAsia="Times New Roman" w:hAnsi="Times New Roman" w:cs="Times New Roman"/>
            <w:sz w:val="28"/>
            <w:szCs w:val="28"/>
            <w:highlight w:val="white"/>
            <w:u w:val="single"/>
          </w:rPr>
          <w:t>Chinese Medical Doctor Association</w:t>
        </w:r>
      </w:hyperlink>
      <w:r>
        <w:rPr>
          <w:rFonts w:ascii="Times New Roman" w:eastAsia="Times New Roman" w:hAnsi="Times New Roman" w:cs="Times New Roman"/>
          <w:color w:val="222222"/>
          <w:sz w:val="28"/>
          <w:szCs w:val="28"/>
          <w:highlight w:val="white"/>
        </w:rPr>
        <w:t xml:space="preserve"> and the </w:t>
      </w:r>
      <w:hyperlink r:id="rId26">
        <w:r>
          <w:rPr>
            <w:rFonts w:ascii="Times New Roman" w:eastAsia="Times New Roman" w:hAnsi="Times New Roman" w:cs="Times New Roman"/>
            <w:sz w:val="28"/>
            <w:szCs w:val="28"/>
            <w:highlight w:val="white"/>
            <w:u w:val="single"/>
          </w:rPr>
          <w:t>Wuhan government</w:t>
        </w:r>
      </w:hyperlink>
      <w:r>
        <w:rPr>
          <w:rFonts w:ascii="Times New Roman" w:eastAsia="Times New Roman" w:hAnsi="Times New Roman" w:cs="Times New Roman"/>
          <w:color w:val="222222"/>
          <w:sz w:val="28"/>
          <w:szCs w:val="28"/>
          <w:highlight w:val="white"/>
        </w:rPr>
        <w:t xml:space="preserve">—expressed their public condolences to his family. On March 19, the Wuhan Public Security Bureau </w:t>
      </w:r>
      <w:hyperlink r:id="rId27">
        <w:r>
          <w:rPr>
            <w:rFonts w:ascii="Times New Roman" w:eastAsia="Times New Roman" w:hAnsi="Times New Roman" w:cs="Times New Roman"/>
            <w:sz w:val="28"/>
            <w:szCs w:val="28"/>
            <w:highlight w:val="white"/>
            <w:u w:val="single"/>
          </w:rPr>
          <w:t>admitted</w:t>
        </w:r>
      </w:hyperlink>
      <w:r>
        <w:rPr>
          <w:rFonts w:ascii="Times New Roman" w:eastAsia="Times New Roman" w:hAnsi="Times New Roman" w:cs="Times New Roman"/>
          <w:color w:val="222222"/>
          <w:sz w:val="28"/>
          <w:szCs w:val="28"/>
          <w:highlight w:val="white"/>
        </w:rPr>
        <w:t xml:space="preserve"> that it inappropriately reprimanded Dr. Li, and it chastised its officers. Dr. Ai Fen was also told to stop spreading fake news, but in February she received an apology and was later </w:t>
      </w:r>
      <w:hyperlink r:id="rId28">
        <w:r>
          <w:rPr>
            <w:rFonts w:ascii="Times New Roman" w:eastAsia="Times New Roman" w:hAnsi="Times New Roman" w:cs="Times New Roman"/>
            <w:sz w:val="28"/>
            <w:szCs w:val="28"/>
            <w:highlight w:val="white"/>
            <w:u w:val="single"/>
          </w:rPr>
          <w:t>felicitated</w:t>
        </w:r>
      </w:hyperlink>
      <w:r>
        <w:rPr>
          <w:rFonts w:ascii="Times New Roman" w:eastAsia="Times New Roman" w:hAnsi="Times New Roman" w:cs="Times New Roman"/>
          <w:color w:val="222222"/>
          <w:sz w:val="28"/>
          <w:szCs w:val="28"/>
          <w:highlight w:val="white"/>
        </w:rPr>
        <w:t xml:space="preserve"> by Wuhan Broadcasting and Television Station.</w:t>
      </w:r>
    </w:p>
    <w:p w14:paraId="00000021" w14:textId="77777777" w:rsidR="000F4B76" w:rsidRDefault="00D84835">
      <w:pPr>
        <w:widowControl w:val="0"/>
        <w:rPr>
          <w:rFonts w:ascii="Times New Roman" w:eastAsia="Times New Roman" w:hAnsi="Times New Roman" w:cs="Times New Roman"/>
          <w:color w:val="222222"/>
          <w:sz w:val="28"/>
          <w:szCs w:val="28"/>
          <w:highlight w:val="white"/>
        </w:rPr>
      </w:pPr>
      <w:r>
        <w:rPr>
          <w:rFonts w:ascii="Times New Roman" w:eastAsia="Times New Roman" w:hAnsi="Times New Roman" w:cs="Times New Roman"/>
          <w:color w:val="222222"/>
          <w:sz w:val="28"/>
          <w:szCs w:val="28"/>
          <w:highlight w:val="white"/>
        </w:rPr>
        <w:t xml:space="preserve"> </w:t>
      </w:r>
    </w:p>
    <w:p w14:paraId="00000022" w14:textId="77777777" w:rsidR="000F4B76" w:rsidRDefault="00D84835">
      <w:pPr>
        <w:widowControl w:val="0"/>
        <w:rPr>
          <w:rFonts w:ascii="Times New Roman" w:eastAsia="Times New Roman" w:hAnsi="Times New Roman" w:cs="Times New Roman"/>
          <w:color w:val="222222"/>
          <w:sz w:val="28"/>
          <w:szCs w:val="28"/>
          <w:highlight w:val="white"/>
        </w:rPr>
      </w:pPr>
      <w:r>
        <w:rPr>
          <w:rFonts w:ascii="Times New Roman" w:eastAsia="Times New Roman" w:hAnsi="Times New Roman" w:cs="Times New Roman"/>
          <w:color w:val="222222"/>
          <w:sz w:val="28"/>
          <w:szCs w:val="28"/>
          <w:highlight w:val="white"/>
        </w:rPr>
        <w:t>The provincial authorities knew about the new virus by December 29. The next day, they informed China’s Center for Disease Control, and the following day, on December 31, China informe</w:t>
      </w:r>
      <w:r>
        <w:rPr>
          <w:rFonts w:ascii="Times New Roman" w:eastAsia="Times New Roman" w:hAnsi="Times New Roman" w:cs="Times New Roman"/>
          <w:color w:val="222222"/>
          <w:sz w:val="28"/>
          <w:szCs w:val="28"/>
          <w:highlight w:val="white"/>
        </w:rPr>
        <w:t xml:space="preserve">d the World Health Organization (WHO), a month after the first mysterious infection was reported in Wuhan. The virus was identified by January 3; a week later, China shared the genetic sequence of the new coronavirus with WHO. It is because China released </w:t>
      </w:r>
      <w:r>
        <w:rPr>
          <w:rFonts w:ascii="Times New Roman" w:eastAsia="Times New Roman" w:hAnsi="Times New Roman" w:cs="Times New Roman"/>
          <w:color w:val="222222"/>
          <w:sz w:val="28"/>
          <w:szCs w:val="28"/>
          <w:highlight w:val="white"/>
        </w:rPr>
        <w:t>the DNA that immediate scientific work took place across the planet to find a vaccine; there are now 43 vaccine candidates, four in very early testing.</w:t>
      </w:r>
    </w:p>
    <w:p w14:paraId="00000023" w14:textId="77777777" w:rsidR="000F4B76" w:rsidRDefault="00D84835">
      <w:pPr>
        <w:widowControl w:val="0"/>
        <w:rPr>
          <w:rFonts w:ascii="Times New Roman" w:eastAsia="Times New Roman" w:hAnsi="Times New Roman" w:cs="Times New Roman"/>
          <w:color w:val="222222"/>
          <w:sz w:val="28"/>
          <w:szCs w:val="28"/>
          <w:highlight w:val="white"/>
        </w:rPr>
      </w:pPr>
      <w:r>
        <w:rPr>
          <w:rFonts w:ascii="Times New Roman" w:eastAsia="Times New Roman" w:hAnsi="Times New Roman" w:cs="Times New Roman"/>
          <w:color w:val="222222"/>
          <w:sz w:val="28"/>
          <w:szCs w:val="28"/>
          <w:highlight w:val="white"/>
        </w:rPr>
        <w:t xml:space="preserve"> </w:t>
      </w:r>
    </w:p>
    <w:p w14:paraId="00000024" w14:textId="77777777" w:rsidR="000F4B76" w:rsidRDefault="00D84835">
      <w:pPr>
        <w:widowControl w:val="0"/>
        <w:rPr>
          <w:rFonts w:ascii="Times New Roman" w:eastAsia="Times New Roman" w:hAnsi="Times New Roman" w:cs="Times New Roman"/>
          <w:color w:val="222222"/>
          <w:sz w:val="28"/>
          <w:szCs w:val="28"/>
          <w:highlight w:val="white"/>
        </w:rPr>
      </w:pPr>
      <w:r>
        <w:rPr>
          <w:rFonts w:ascii="Times New Roman" w:eastAsia="Times New Roman" w:hAnsi="Times New Roman" w:cs="Times New Roman"/>
          <w:color w:val="222222"/>
          <w:sz w:val="28"/>
          <w:szCs w:val="28"/>
          <w:highlight w:val="white"/>
        </w:rPr>
        <w:t xml:space="preserve">China’s National Health Commission </w:t>
      </w:r>
      <w:hyperlink r:id="rId29">
        <w:r>
          <w:rPr>
            <w:rFonts w:ascii="Times New Roman" w:eastAsia="Times New Roman" w:hAnsi="Times New Roman" w:cs="Times New Roman"/>
            <w:sz w:val="28"/>
            <w:szCs w:val="28"/>
            <w:highlight w:val="white"/>
            <w:u w:val="single"/>
          </w:rPr>
          <w:t>assembled</w:t>
        </w:r>
      </w:hyperlink>
      <w:r>
        <w:rPr>
          <w:rFonts w:ascii="Times New Roman" w:eastAsia="Times New Roman" w:hAnsi="Times New Roman" w:cs="Times New Roman"/>
          <w:color w:val="222222"/>
          <w:sz w:val="28"/>
          <w:szCs w:val="28"/>
          <w:highlight w:val="white"/>
        </w:rPr>
        <w:t xml:space="preserve"> a team of experts from the </w:t>
      </w:r>
      <w:r>
        <w:rPr>
          <w:rFonts w:ascii="Times New Roman" w:eastAsia="Times New Roman" w:hAnsi="Times New Roman" w:cs="Times New Roman"/>
          <w:color w:val="222222"/>
          <w:sz w:val="28"/>
          <w:szCs w:val="28"/>
          <w:highlight w:val="white"/>
        </w:rPr>
        <w:lastRenderedPageBreak/>
        <w:t>Chinese Center for Disease Control and Prevention, the Chinese Academy of Medical Sciences, and the Chinese Academy of Sciences; they conducted a series of experiments on the virus samples. On Janua</w:t>
      </w:r>
      <w:r>
        <w:rPr>
          <w:rFonts w:ascii="Times New Roman" w:eastAsia="Times New Roman" w:hAnsi="Times New Roman" w:cs="Times New Roman"/>
          <w:color w:val="222222"/>
          <w:sz w:val="28"/>
          <w:szCs w:val="28"/>
          <w:highlight w:val="white"/>
        </w:rPr>
        <w:t xml:space="preserve">ry 8, they confirmed that the novel coronavirus was indeed the source of the outbreak. The first death from the virus was reported on January 11. </w:t>
      </w:r>
      <w:r>
        <w:rPr>
          <w:rFonts w:ascii="Times New Roman" w:eastAsia="Times New Roman" w:hAnsi="Times New Roman" w:cs="Times New Roman"/>
          <w:sz w:val="28"/>
          <w:szCs w:val="28"/>
          <w:highlight w:val="white"/>
        </w:rPr>
        <w:t>O</w:t>
      </w:r>
      <w:r>
        <w:rPr>
          <w:rFonts w:ascii="Times New Roman" w:eastAsia="Times New Roman" w:hAnsi="Times New Roman" w:cs="Times New Roman"/>
          <w:color w:val="222222"/>
          <w:sz w:val="28"/>
          <w:szCs w:val="28"/>
          <w:highlight w:val="white"/>
        </w:rPr>
        <w:t xml:space="preserve">n January 14, the Wuhan Municipal Health Commission </w:t>
      </w:r>
      <w:hyperlink r:id="rId30">
        <w:r>
          <w:rPr>
            <w:rFonts w:ascii="Times New Roman" w:eastAsia="Times New Roman" w:hAnsi="Times New Roman" w:cs="Times New Roman"/>
            <w:sz w:val="28"/>
            <w:szCs w:val="28"/>
            <w:highlight w:val="white"/>
            <w:u w:val="single"/>
          </w:rPr>
          <w:t>said</w:t>
        </w:r>
      </w:hyperlink>
      <w:r>
        <w:rPr>
          <w:rFonts w:ascii="Times New Roman" w:eastAsia="Times New Roman" w:hAnsi="Times New Roman" w:cs="Times New Roman"/>
          <w:color w:val="222222"/>
          <w:sz w:val="28"/>
          <w:szCs w:val="28"/>
          <w:highlight w:val="white"/>
        </w:rPr>
        <w:t xml:space="preserve"> that there was still no evidence of human-to-human transmission, but they could not say with certainty that limited human-to-human transmission was impossible.</w:t>
      </w:r>
    </w:p>
    <w:p w14:paraId="00000025" w14:textId="77777777" w:rsidR="000F4B76" w:rsidRDefault="00D84835">
      <w:pPr>
        <w:widowControl w:val="0"/>
        <w:rPr>
          <w:rFonts w:ascii="Times New Roman" w:eastAsia="Times New Roman" w:hAnsi="Times New Roman" w:cs="Times New Roman"/>
          <w:color w:val="222222"/>
          <w:sz w:val="28"/>
          <w:szCs w:val="28"/>
          <w:highlight w:val="white"/>
        </w:rPr>
      </w:pPr>
      <w:r>
        <w:rPr>
          <w:rFonts w:ascii="Times New Roman" w:eastAsia="Times New Roman" w:hAnsi="Times New Roman" w:cs="Times New Roman"/>
          <w:color w:val="222222"/>
          <w:sz w:val="28"/>
          <w:szCs w:val="28"/>
          <w:highlight w:val="white"/>
        </w:rPr>
        <w:t xml:space="preserve"> </w:t>
      </w:r>
    </w:p>
    <w:p w14:paraId="00000026" w14:textId="77777777" w:rsidR="000F4B76" w:rsidRDefault="00D84835">
      <w:pPr>
        <w:widowControl w:val="0"/>
        <w:rPr>
          <w:rFonts w:ascii="Times New Roman" w:eastAsia="Times New Roman" w:hAnsi="Times New Roman" w:cs="Times New Roman"/>
          <w:color w:val="222222"/>
          <w:sz w:val="28"/>
          <w:szCs w:val="28"/>
          <w:highlight w:val="white"/>
        </w:rPr>
      </w:pPr>
      <w:r>
        <w:rPr>
          <w:rFonts w:ascii="Times New Roman" w:eastAsia="Times New Roman" w:hAnsi="Times New Roman" w:cs="Times New Roman"/>
          <w:color w:val="222222"/>
          <w:sz w:val="28"/>
          <w:szCs w:val="28"/>
          <w:highlight w:val="white"/>
        </w:rPr>
        <w:t xml:space="preserve">A week later, on January 20, Dr. Zhong Nanshan </w:t>
      </w:r>
      <w:hyperlink r:id="rId31">
        <w:r>
          <w:rPr>
            <w:rFonts w:ascii="Times New Roman" w:eastAsia="Times New Roman" w:hAnsi="Times New Roman" w:cs="Times New Roman"/>
            <w:sz w:val="28"/>
            <w:szCs w:val="28"/>
            <w:highlight w:val="white"/>
            <w:u w:val="single"/>
          </w:rPr>
          <w:t>said</w:t>
        </w:r>
      </w:hyperlink>
      <w:r>
        <w:rPr>
          <w:rFonts w:ascii="Times New Roman" w:eastAsia="Times New Roman" w:hAnsi="Times New Roman" w:cs="Times New Roman"/>
          <w:color w:val="222222"/>
          <w:sz w:val="28"/>
          <w:szCs w:val="28"/>
          <w:highlight w:val="white"/>
        </w:rPr>
        <w:t xml:space="preserve"> that the novel coronavirus could be spread from human to human (Dr. Zhong, a member of the Communist Party of China, is a famous respiratory expert and a leading person in the fight against </w:t>
      </w:r>
      <w:r>
        <w:rPr>
          <w:rFonts w:ascii="Times New Roman" w:eastAsia="Times New Roman" w:hAnsi="Times New Roman" w:cs="Times New Roman"/>
          <w:color w:val="222222"/>
          <w:sz w:val="28"/>
          <w:szCs w:val="28"/>
          <w:highlight w:val="white"/>
        </w:rPr>
        <w:t xml:space="preserve">SARS in China). Some medical workers were infected by the virus. That day Chinese President Xi Jinping and Premier Li Keqiang </w:t>
      </w:r>
      <w:hyperlink r:id="rId32">
        <w:r>
          <w:rPr>
            <w:rFonts w:ascii="Times New Roman" w:eastAsia="Times New Roman" w:hAnsi="Times New Roman" w:cs="Times New Roman"/>
            <w:sz w:val="28"/>
            <w:szCs w:val="28"/>
            <w:highlight w:val="white"/>
            <w:u w:val="single"/>
          </w:rPr>
          <w:t>instructed</w:t>
        </w:r>
      </w:hyperlink>
      <w:r>
        <w:rPr>
          <w:rFonts w:ascii="Times New Roman" w:eastAsia="Times New Roman" w:hAnsi="Times New Roman" w:cs="Times New Roman"/>
          <w:color w:val="222222"/>
          <w:sz w:val="28"/>
          <w:szCs w:val="28"/>
          <w:highlight w:val="white"/>
        </w:rPr>
        <w:t xml:space="preserve"> all levels of government to pay attention t</w:t>
      </w:r>
      <w:r>
        <w:rPr>
          <w:rFonts w:ascii="Times New Roman" w:eastAsia="Times New Roman" w:hAnsi="Times New Roman" w:cs="Times New Roman"/>
          <w:color w:val="222222"/>
          <w:sz w:val="28"/>
          <w:szCs w:val="28"/>
          <w:highlight w:val="white"/>
        </w:rPr>
        <w:t xml:space="preserve">o the spread of the virus; the National Health Commission and other official bodies were told to begin emergency response measures. Wuhan </w:t>
      </w:r>
      <w:hyperlink r:id="rId33">
        <w:r>
          <w:rPr>
            <w:rFonts w:ascii="Times New Roman" w:eastAsia="Times New Roman" w:hAnsi="Times New Roman" w:cs="Times New Roman"/>
            <w:sz w:val="28"/>
            <w:szCs w:val="28"/>
            <w:highlight w:val="white"/>
            <w:u w:val="single"/>
          </w:rPr>
          <w:t>went</w:t>
        </w:r>
      </w:hyperlink>
      <w:r>
        <w:rPr>
          <w:rFonts w:ascii="Times New Roman" w:eastAsia="Times New Roman" w:hAnsi="Times New Roman" w:cs="Times New Roman"/>
          <w:color w:val="222222"/>
          <w:sz w:val="28"/>
          <w:szCs w:val="28"/>
          <w:highlight w:val="white"/>
        </w:rPr>
        <w:t xml:space="preserve"> into full lockdown on January 23, thre</w:t>
      </w:r>
      <w:r>
        <w:rPr>
          <w:rFonts w:ascii="Times New Roman" w:eastAsia="Times New Roman" w:hAnsi="Times New Roman" w:cs="Times New Roman"/>
          <w:color w:val="222222"/>
          <w:sz w:val="28"/>
          <w:szCs w:val="28"/>
          <w:highlight w:val="white"/>
        </w:rPr>
        <w:t xml:space="preserve">e days after human-to-human transmission of this virus was established. The next day, Hubei province </w:t>
      </w:r>
      <w:hyperlink r:id="rId34">
        <w:r>
          <w:rPr>
            <w:rFonts w:ascii="Times New Roman" w:eastAsia="Times New Roman" w:hAnsi="Times New Roman" w:cs="Times New Roman"/>
            <w:sz w:val="28"/>
            <w:szCs w:val="28"/>
            <w:highlight w:val="white"/>
            <w:u w:val="single"/>
          </w:rPr>
          <w:t>activated</w:t>
        </w:r>
      </w:hyperlink>
      <w:r>
        <w:rPr>
          <w:rFonts w:ascii="Times New Roman" w:eastAsia="Times New Roman" w:hAnsi="Times New Roman" w:cs="Times New Roman"/>
          <w:color w:val="222222"/>
          <w:sz w:val="28"/>
          <w:szCs w:val="28"/>
          <w:highlight w:val="white"/>
        </w:rPr>
        <w:t xml:space="preserve"> its Level-1 alert. On January 25, Premier Li</w:t>
      </w:r>
      <w:r>
        <w:rPr>
          <w:rFonts w:ascii="Times New Roman" w:eastAsia="Times New Roman" w:hAnsi="Times New Roman" w:cs="Times New Roman"/>
          <w:color w:val="222222"/>
          <w:sz w:val="28"/>
          <w:szCs w:val="28"/>
          <w:highlight w:val="white"/>
        </w:rPr>
        <w:t xml:space="preserve"> assembled a coordinating group. He </w:t>
      </w:r>
      <w:hyperlink r:id="rId35">
        <w:r>
          <w:rPr>
            <w:rFonts w:ascii="Times New Roman" w:eastAsia="Times New Roman" w:hAnsi="Times New Roman" w:cs="Times New Roman"/>
            <w:sz w:val="28"/>
            <w:szCs w:val="28"/>
            <w:highlight w:val="white"/>
            <w:u w:val="single"/>
          </w:rPr>
          <w:t>visited</w:t>
        </w:r>
      </w:hyperlink>
      <w:r>
        <w:rPr>
          <w:rFonts w:ascii="Times New Roman" w:eastAsia="Times New Roman" w:hAnsi="Times New Roman" w:cs="Times New Roman"/>
          <w:color w:val="222222"/>
          <w:sz w:val="28"/>
          <w:szCs w:val="28"/>
          <w:highlight w:val="white"/>
        </w:rPr>
        <w:t xml:space="preserve"> Wuhan two days later.</w:t>
      </w:r>
    </w:p>
    <w:p w14:paraId="00000027" w14:textId="77777777" w:rsidR="000F4B76" w:rsidRDefault="00D84835">
      <w:pPr>
        <w:widowControl w:val="0"/>
        <w:rPr>
          <w:rFonts w:ascii="Times New Roman" w:eastAsia="Times New Roman" w:hAnsi="Times New Roman" w:cs="Times New Roman"/>
          <w:color w:val="222222"/>
          <w:sz w:val="28"/>
          <w:szCs w:val="28"/>
          <w:highlight w:val="white"/>
        </w:rPr>
      </w:pPr>
      <w:r>
        <w:rPr>
          <w:rFonts w:ascii="Times New Roman" w:eastAsia="Times New Roman" w:hAnsi="Times New Roman" w:cs="Times New Roman"/>
          <w:color w:val="222222"/>
          <w:sz w:val="28"/>
          <w:szCs w:val="28"/>
          <w:highlight w:val="white"/>
        </w:rPr>
        <w:t xml:space="preserve"> </w:t>
      </w:r>
    </w:p>
    <w:p w14:paraId="00000028" w14:textId="77777777" w:rsidR="000F4B76" w:rsidRDefault="00D84835">
      <w:pPr>
        <w:widowControl w:val="0"/>
        <w:rPr>
          <w:rFonts w:ascii="Times New Roman" w:eastAsia="Times New Roman" w:hAnsi="Times New Roman" w:cs="Times New Roman"/>
          <w:color w:val="222222"/>
          <w:sz w:val="28"/>
          <w:szCs w:val="28"/>
          <w:highlight w:val="white"/>
        </w:rPr>
      </w:pPr>
      <w:r>
        <w:rPr>
          <w:rFonts w:ascii="Times New Roman" w:eastAsia="Times New Roman" w:hAnsi="Times New Roman" w:cs="Times New Roman"/>
          <w:color w:val="222222"/>
          <w:sz w:val="28"/>
          <w:szCs w:val="28"/>
          <w:highlight w:val="white"/>
        </w:rPr>
        <w:t xml:space="preserve">It is unclear if China could have done anything different as it faced an unknown virus. A WHO team that visited China from February 16 to 24 praised the government and the Chinese people in its </w:t>
      </w:r>
      <w:hyperlink r:id="rId36">
        <w:r>
          <w:rPr>
            <w:rFonts w:ascii="Times New Roman" w:eastAsia="Times New Roman" w:hAnsi="Times New Roman" w:cs="Times New Roman"/>
            <w:sz w:val="28"/>
            <w:szCs w:val="28"/>
            <w:highlight w:val="white"/>
            <w:u w:val="single"/>
          </w:rPr>
          <w:t>report</w:t>
        </w:r>
      </w:hyperlink>
      <w:r>
        <w:rPr>
          <w:rFonts w:ascii="Times New Roman" w:eastAsia="Times New Roman" w:hAnsi="Times New Roman" w:cs="Times New Roman"/>
          <w:color w:val="222222"/>
          <w:sz w:val="28"/>
          <w:szCs w:val="28"/>
          <w:highlight w:val="white"/>
        </w:rPr>
        <w:t xml:space="preserve"> for doing their utmost to stem the spread of the virus; thousands of doctors and medical personnel arrived in Wuhan, two new hospitals were built for those infected by the virus, and var</w:t>
      </w:r>
      <w:r>
        <w:rPr>
          <w:rFonts w:ascii="Times New Roman" w:eastAsia="Times New Roman" w:hAnsi="Times New Roman" w:cs="Times New Roman"/>
          <w:color w:val="222222"/>
          <w:sz w:val="28"/>
          <w:szCs w:val="28"/>
          <w:highlight w:val="white"/>
        </w:rPr>
        <w:t xml:space="preserve">ious civic bodies went into action to assist families under lockdown. What the Chinese authorities did to stem the rise of the infections—as a major new </w:t>
      </w:r>
      <w:hyperlink r:id="rId37">
        <w:r>
          <w:rPr>
            <w:rFonts w:ascii="Times New Roman" w:eastAsia="Times New Roman" w:hAnsi="Times New Roman" w:cs="Times New Roman"/>
            <w:sz w:val="28"/>
            <w:szCs w:val="28"/>
            <w:highlight w:val="white"/>
            <w:u w:val="single"/>
          </w:rPr>
          <w:t>study</w:t>
        </w:r>
      </w:hyperlink>
      <w:r>
        <w:rPr>
          <w:rFonts w:ascii="Times New Roman" w:eastAsia="Times New Roman" w:hAnsi="Times New Roman" w:cs="Times New Roman"/>
          <w:color w:val="222222"/>
          <w:sz w:val="28"/>
          <w:szCs w:val="28"/>
          <w:highlight w:val="white"/>
        </w:rPr>
        <w:t xml:space="preserve"> shows—w</w:t>
      </w:r>
      <w:r>
        <w:rPr>
          <w:rFonts w:ascii="Times New Roman" w:eastAsia="Times New Roman" w:hAnsi="Times New Roman" w:cs="Times New Roman"/>
          <w:color w:val="222222"/>
          <w:sz w:val="28"/>
          <w:szCs w:val="28"/>
          <w:highlight w:val="white"/>
        </w:rPr>
        <w:t>as to put those infected in hospitals and those who had been in touch with them into quarantine. This targeted policy was able to identify those who had been in the chain of infection and thereby break the chain.</w:t>
      </w:r>
    </w:p>
    <w:p w14:paraId="00000029" w14:textId="77777777" w:rsidR="000F4B76" w:rsidRDefault="00D84835">
      <w:pPr>
        <w:widowControl w:val="0"/>
        <w:rPr>
          <w:rFonts w:ascii="Times New Roman" w:eastAsia="Times New Roman" w:hAnsi="Times New Roman" w:cs="Times New Roman"/>
          <w:color w:val="222222"/>
          <w:sz w:val="28"/>
          <w:szCs w:val="28"/>
          <w:highlight w:val="white"/>
        </w:rPr>
      </w:pPr>
      <w:r>
        <w:rPr>
          <w:rFonts w:ascii="Times New Roman" w:eastAsia="Times New Roman" w:hAnsi="Times New Roman" w:cs="Times New Roman"/>
          <w:color w:val="222222"/>
          <w:sz w:val="28"/>
          <w:szCs w:val="28"/>
          <w:highlight w:val="white"/>
        </w:rPr>
        <w:t xml:space="preserve"> </w:t>
      </w:r>
    </w:p>
    <w:p w14:paraId="0000002A" w14:textId="77777777" w:rsidR="000F4B76" w:rsidRDefault="00D84835">
      <w:pPr>
        <w:widowControl w:val="0"/>
        <w:rPr>
          <w:rFonts w:ascii="Times New Roman" w:eastAsia="Times New Roman" w:hAnsi="Times New Roman" w:cs="Times New Roman"/>
          <w:b/>
          <w:color w:val="222222"/>
          <w:sz w:val="28"/>
          <w:szCs w:val="28"/>
          <w:highlight w:val="white"/>
        </w:rPr>
      </w:pPr>
      <w:r>
        <w:rPr>
          <w:rFonts w:ascii="Times New Roman" w:eastAsia="Times New Roman" w:hAnsi="Times New Roman" w:cs="Times New Roman"/>
          <w:b/>
          <w:color w:val="222222"/>
          <w:sz w:val="28"/>
          <w:szCs w:val="28"/>
          <w:highlight w:val="white"/>
        </w:rPr>
        <w:t xml:space="preserve">The World and China </w:t>
      </w:r>
    </w:p>
    <w:p w14:paraId="0000002B" w14:textId="77777777" w:rsidR="000F4B76" w:rsidRDefault="00D84835">
      <w:pPr>
        <w:widowControl w:val="0"/>
        <w:rPr>
          <w:rFonts w:ascii="Times New Roman" w:eastAsia="Times New Roman" w:hAnsi="Times New Roman" w:cs="Times New Roman"/>
          <w:color w:val="222222"/>
          <w:sz w:val="28"/>
          <w:szCs w:val="28"/>
          <w:highlight w:val="white"/>
        </w:rPr>
      </w:pPr>
      <w:bookmarkStart w:id="0" w:name="_cgy8tiekk61i" w:colFirst="0" w:colLast="0"/>
      <w:bookmarkEnd w:id="0"/>
      <w:r>
        <w:rPr>
          <w:rFonts w:ascii="Times New Roman" w:eastAsia="Times New Roman" w:hAnsi="Times New Roman" w:cs="Times New Roman"/>
          <w:color w:val="222222"/>
          <w:sz w:val="28"/>
          <w:szCs w:val="28"/>
          <w:highlight w:val="white"/>
        </w:rPr>
        <w:t xml:space="preserve"> </w:t>
      </w:r>
    </w:p>
    <w:p w14:paraId="0000002C" w14:textId="77777777" w:rsidR="000F4B76" w:rsidRDefault="00D84835">
      <w:pPr>
        <w:widowControl w:val="0"/>
        <w:rPr>
          <w:rFonts w:ascii="Times New Roman" w:eastAsia="Times New Roman" w:hAnsi="Times New Roman" w:cs="Times New Roman"/>
          <w:color w:val="222222"/>
          <w:sz w:val="28"/>
          <w:szCs w:val="28"/>
          <w:highlight w:val="white"/>
        </w:rPr>
      </w:pPr>
      <w:r>
        <w:rPr>
          <w:rFonts w:ascii="Times New Roman" w:eastAsia="Times New Roman" w:hAnsi="Times New Roman" w:cs="Times New Roman"/>
          <w:color w:val="222222"/>
          <w:sz w:val="28"/>
          <w:szCs w:val="28"/>
          <w:highlight w:val="white"/>
        </w:rPr>
        <w:t>The Indian state o</w:t>
      </w:r>
      <w:r>
        <w:rPr>
          <w:rFonts w:ascii="Times New Roman" w:eastAsia="Times New Roman" w:hAnsi="Times New Roman" w:cs="Times New Roman"/>
          <w:color w:val="222222"/>
          <w:sz w:val="28"/>
          <w:szCs w:val="28"/>
          <w:highlight w:val="white"/>
        </w:rPr>
        <w:t xml:space="preserve">f Kerala’s Health Minister K. K. Shailaja </w:t>
      </w:r>
      <w:hyperlink r:id="rId38">
        <w:r>
          <w:rPr>
            <w:rFonts w:ascii="Times New Roman" w:eastAsia="Times New Roman" w:hAnsi="Times New Roman" w:cs="Times New Roman"/>
            <w:sz w:val="28"/>
            <w:szCs w:val="28"/>
            <w:highlight w:val="white"/>
            <w:u w:val="single"/>
          </w:rPr>
          <w:t>followed</w:t>
        </w:r>
      </w:hyperlink>
      <w:r>
        <w:rPr>
          <w:rFonts w:ascii="Times New Roman" w:eastAsia="Times New Roman" w:hAnsi="Times New Roman" w:cs="Times New Roman"/>
          <w:color w:val="222222"/>
          <w:sz w:val="28"/>
          <w:szCs w:val="28"/>
          <w:highlight w:val="white"/>
        </w:rPr>
        <w:t xml:space="preserve"> the rise of the </w:t>
      </w:r>
      <w:r>
        <w:rPr>
          <w:rFonts w:ascii="Times New Roman" w:eastAsia="Times New Roman" w:hAnsi="Times New Roman" w:cs="Times New Roman"/>
          <w:color w:val="222222"/>
          <w:sz w:val="28"/>
          <w:szCs w:val="28"/>
          <w:highlight w:val="white"/>
        </w:rPr>
        <w:lastRenderedPageBreak/>
        <w:t>cases in Wuhan and began emergency meas</w:t>
      </w:r>
      <w:r>
        <w:rPr>
          <w:rFonts w:ascii="Times New Roman" w:eastAsia="Times New Roman" w:hAnsi="Times New Roman" w:cs="Times New Roman"/>
          <w:color w:val="222222"/>
          <w:sz w:val="28"/>
          <w:szCs w:val="28"/>
          <w:highlight w:val="white"/>
        </w:rPr>
        <w:t>ures in this state of 35 million people in India. She did not wait. What China was doing taught Shailaja and her team how to respond. They were able to contain the virus in this part of India.</w:t>
      </w:r>
    </w:p>
    <w:p w14:paraId="0000002D" w14:textId="77777777" w:rsidR="000F4B76" w:rsidRDefault="000F4B76">
      <w:pPr>
        <w:widowControl w:val="0"/>
        <w:rPr>
          <w:rFonts w:ascii="Times New Roman" w:eastAsia="Times New Roman" w:hAnsi="Times New Roman" w:cs="Times New Roman"/>
          <w:color w:val="222222"/>
          <w:sz w:val="28"/>
          <w:szCs w:val="28"/>
          <w:highlight w:val="white"/>
        </w:rPr>
      </w:pPr>
      <w:bookmarkStart w:id="1" w:name="_t1fn574b178m" w:colFirst="0" w:colLast="0"/>
      <w:bookmarkEnd w:id="1"/>
    </w:p>
    <w:p w14:paraId="0000002E" w14:textId="77777777" w:rsidR="000F4B76" w:rsidRDefault="00D84835">
      <w:pPr>
        <w:widowControl w:val="0"/>
        <w:rPr>
          <w:rFonts w:ascii="Times New Roman" w:eastAsia="Times New Roman" w:hAnsi="Times New Roman" w:cs="Times New Roman"/>
          <w:color w:val="222222"/>
          <w:sz w:val="28"/>
          <w:szCs w:val="28"/>
          <w:highlight w:val="white"/>
        </w:rPr>
      </w:pPr>
      <w:bookmarkStart w:id="2" w:name="_unjzos8kd9lm" w:colFirst="0" w:colLast="0"/>
      <w:bookmarkEnd w:id="2"/>
      <w:r>
        <w:rPr>
          <w:rFonts w:ascii="Times New Roman" w:eastAsia="Times New Roman" w:hAnsi="Times New Roman" w:cs="Times New Roman"/>
          <w:color w:val="222222"/>
          <w:sz w:val="28"/>
          <w:szCs w:val="28"/>
          <w:highlight w:val="white"/>
        </w:rPr>
        <w:t>The United States was informed about the severity of the probl</w:t>
      </w:r>
      <w:r>
        <w:rPr>
          <w:rFonts w:ascii="Times New Roman" w:eastAsia="Times New Roman" w:hAnsi="Times New Roman" w:cs="Times New Roman"/>
          <w:color w:val="222222"/>
          <w:sz w:val="28"/>
          <w:szCs w:val="28"/>
          <w:highlight w:val="white"/>
        </w:rPr>
        <w:t xml:space="preserve">em early. On New Year’s Day, the Chinese Center for Disease Control officials called Dr. Robert Redfield, head of the U.S. Centers for Disease Control and Prevention, while he was on vacation. “What he heard rattled him,” </w:t>
      </w:r>
      <w:hyperlink r:id="rId39">
        <w:r>
          <w:rPr>
            <w:rFonts w:ascii="Times New Roman" w:eastAsia="Times New Roman" w:hAnsi="Times New Roman" w:cs="Times New Roman"/>
            <w:color w:val="1155CC"/>
            <w:sz w:val="28"/>
            <w:szCs w:val="28"/>
            <w:highlight w:val="white"/>
            <w:u w:val="single"/>
          </w:rPr>
          <w:t>wrote</w:t>
        </w:r>
      </w:hyperlink>
      <w:r>
        <w:rPr>
          <w:rFonts w:ascii="Times New Roman" w:eastAsia="Times New Roman" w:hAnsi="Times New Roman" w:cs="Times New Roman"/>
          <w:color w:val="222222"/>
          <w:sz w:val="28"/>
          <w:szCs w:val="28"/>
          <w:highlight w:val="white"/>
        </w:rPr>
        <w:t xml:space="preserve"> the New York Times. Dr. George F. Gao, the head of the Chinese CDC, spoke to Redfield days later, and Dr. Gao “burst into tears” during the conversation. This warning was not taken seriously. A</w:t>
      </w:r>
      <w:r>
        <w:rPr>
          <w:rFonts w:ascii="Times New Roman" w:eastAsia="Times New Roman" w:hAnsi="Times New Roman" w:cs="Times New Roman"/>
          <w:color w:val="222222"/>
          <w:sz w:val="28"/>
          <w:szCs w:val="28"/>
          <w:highlight w:val="white"/>
        </w:rPr>
        <w:t xml:space="preserve"> month later, on January 30, U.S. President Donald Trump took a very cavalier position. “We think it’s going to have a good ending for us,” he </w:t>
      </w:r>
      <w:hyperlink r:id="rId40">
        <w:r>
          <w:rPr>
            <w:rFonts w:ascii="Times New Roman" w:eastAsia="Times New Roman" w:hAnsi="Times New Roman" w:cs="Times New Roman"/>
            <w:sz w:val="28"/>
            <w:szCs w:val="28"/>
            <w:highlight w:val="white"/>
            <w:u w:val="single"/>
          </w:rPr>
          <w:t>said</w:t>
        </w:r>
      </w:hyperlink>
      <w:r>
        <w:rPr>
          <w:rFonts w:ascii="Times New Roman" w:eastAsia="Times New Roman" w:hAnsi="Times New Roman" w:cs="Times New Roman"/>
          <w:color w:val="222222"/>
          <w:sz w:val="28"/>
          <w:szCs w:val="28"/>
          <w:highlight w:val="white"/>
        </w:rPr>
        <w:t xml:space="preserve"> of the coronavirus. “That I can assure you.” He did not declare a national emergency till March 13, by which time the virus had begun to spread in the United States.</w:t>
      </w:r>
    </w:p>
    <w:p w14:paraId="0000002F" w14:textId="77777777" w:rsidR="000F4B76" w:rsidRDefault="00D84835">
      <w:pPr>
        <w:widowControl w:val="0"/>
        <w:rPr>
          <w:rFonts w:ascii="Times New Roman" w:eastAsia="Times New Roman" w:hAnsi="Times New Roman" w:cs="Times New Roman"/>
          <w:color w:val="222222"/>
          <w:sz w:val="28"/>
          <w:szCs w:val="28"/>
          <w:highlight w:val="white"/>
        </w:rPr>
      </w:pPr>
      <w:r>
        <w:rPr>
          <w:rFonts w:ascii="Times New Roman" w:eastAsia="Times New Roman" w:hAnsi="Times New Roman" w:cs="Times New Roman"/>
          <w:color w:val="222222"/>
          <w:sz w:val="28"/>
          <w:szCs w:val="28"/>
          <w:highlight w:val="white"/>
        </w:rPr>
        <w:t xml:space="preserve"> </w:t>
      </w:r>
    </w:p>
    <w:p w14:paraId="00000030" w14:textId="77777777" w:rsidR="000F4B76" w:rsidRDefault="00D84835">
      <w:pPr>
        <w:widowControl w:val="0"/>
        <w:rPr>
          <w:rFonts w:ascii="Times New Roman" w:eastAsia="Times New Roman" w:hAnsi="Times New Roman" w:cs="Times New Roman"/>
          <w:color w:val="222222"/>
          <w:sz w:val="28"/>
          <w:szCs w:val="28"/>
          <w:highlight w:val="white"/>
        </w:rPr>
      </w:pPr>
      <w:r>
        <w:rPr>
          <w:rFonts w:ascii="Times New Roman" w:eastAsia="Times New Roman" w:hAnsi="Times New Roman" w:cs="Times New Roman"/>
          <w:color w:val="222222"/>
          <w:sz w:val="28"/>
          <w:szCs w:val="28"/>
          <w:highlight w:val="white"/>
        </w:rPr>
        <w:t>Others around the world were as cavalier. They were like the French polit</w:t>
      </w:r>
      <w:r>
        <w:rPr>
          <w:rFonts w:ascii="Times New Roman" w:eastAsia="Times New Roman" w:hAnsi="Times New Roman" w:cs="Times New Roman"/>
          <w:color w:val="222222"/>
          <w:sz w:val="28"/>
          <w:szCs w:val="28"/>
          <w:highlight w:val="white"/>
        </w:rPr>
        <w:t>icians of 1832 who felt that France would not be affected by “Asiatic cholera.” There was no such thing as Asiatic cholera in 1832, but only cholera that would harm people with poor hygienic systems. In the same way, there is no such thing as a Chinese vir</w:t>
      </w:r>
      <w:r>
        <w:rPr>
          <w:rFonts w:ascii="Times New Roman" w:eastAsia="Times New Roman" w:hAnsi="Times New Roman" w:cs="Times New Roman"/>
          <w:color w:val="222222"/>
          <w:sz w:val="28"/>
          <w:szCs w:val="28"/>
          <w:highlight w:val="white"/>
        </w:rPr>
        <w:t xml:space="preserve">us; there is only the SARS-CoV-2. The Chinese people showed us the way to confront this virus, but only after some trial and error on their part. It is time to learn that lesson now. As the WHO </w:t>
      </w:r>
      <w:hyperlink r:id="rId41">
        <w:r>
          <w:rPr>
            <w:rFonts w:ascii="Times New Roman" w:eastAsia="Times New Roman" w:hAnsi="Times New Roman" w:cs="Times New Roman"/>
            <w:sz w:val="28"/>
            <w:szCs w:val="28"/>
            <w:highlight w:val="white"/>
            <w:u w:val="single"/>
          </w:rPr>
          <w:t>says</w:t>
        </w:r>
      </w:hyperlink>
      <w:r>
        <w:rPr>
          <w:rFonts w:ascii="Times New Roman" w:eastAsia="Times New Roman" w:hAnsi="Times New Roman" w:cs="Times New Roman"/>
          <w:color w:val="222222"/>
          <w:sz w:val="28"/>
          <w:szCs w:val="28"/>
          <w:highlight w:val="white"/>
        </w:rPr>
        <w:t>, “test, test, test,” and then carefully calibrate lockdowns, isolations, and quarantine. Chinese doctors w</w:t>
      </w:r>
      <w:r>
        <w:rPr>
          <w:rFonts w:ascii="Times New Roman" w:eastAsia="Times New Roman" w:hAnsi="Times New Roman" w:cs="Times New Roman"/>
          <w:color w:val="222222"/>
          <w:sz w:val="28"/>
          <w:szCs w:val="28"/>
          <w:highlight w:val="white"/>
        </w:rPr>
        <w:t>ho developed expertise in fighting the virus are now in Iran, Italy, and elsewhere, bringing the spirit of internationalism and collaboration with them.</w:t>
      </w:r>
    </w:p>
    <w:p w14:paraId="00000031" w14:textId="77777777" w:rsidR="000F4B76" w:rsidRDefault="00D84835">
      <w:pPr>
        <w:widowControl w:val="0"/>
        <w:rPr>
          <w:rFonts w:ascii="Times New Roman" w:eastAsia="Times New Roman" w:hAnsi="Times New Roman" w:cs="Times New Roman"/>
          <w:color w:val="222222"/>
          <w:sz w:val="28"/>
          <w:szCs w:val="28"/>
          <w:highlight w:val="white"/>
        </w:rPr>
      </w:pPr>
      <w:r>
        <w:rPr>
          <w:rFonts w:ascii="Times New Roman" w:eastAsia="Times New Roman" w:hAnsi="Times New Roman" w:cs="Times New Roman"/>
          <w:color w:val="222222"/>
          <w:sz w:val="28"/>
          <w:szCs w:val="28"/>
          <w:highlight w:val="white"/>
        </w:rPr>
        <w:t xml:space="preserve"> </w:t>
      </w:r>
    </w:p>
    <w:p w14:paraId="00000032" w14:textId="77777777" w:rsidR="000F4B76" w:rsidRDefault="00D84835">
      <w:pPr>
        <w:widowControl w:val="0"/>
        <w:rPr>
          <w:rFonts w:ascii="Times New Roman" w:eastAsia="Times New Roman" w:hAnsi="Times New Roman" w:cs="Times New Roman"/>
          <w:color w:val="222222"/>
          <w:sz w:val="28"/>
          <w:szCs w:val="28"/>
          <w:highlight w:val="white"/>
        </w:rPr>
      </w:pPr>
      <w:bookmarkStart w:id="3" w:name="_7desycvcou0e" w:colFirst="0" w:colLast="0"/>
      <w:bookmarkEnd w:id="3"/>
      <w:r>
        <w:rPr>
          <w:rFonts w:ascii="Times New Roman" w:eastAsia="Times New Roman" w:hAnsi="Times New Roman" w:cs="Times New Roman"/>
          <w:color w:val="222222"/>
          <w:sz w:val="28"/>
          <w:szCs w:val="28"/>
          <w:highlight w:val="white"/>
        </w:rPr>
        <w:t xml:space="preserve">On March 4, Dr. Bruce Aylward, who led the WHO team to China, was interviewed by the New York Times. </w:t>
      </w:r>
      <w:r>
        <w:rPr>
          <w:rFonts w:ascii="Times New Roman" w:eastAsia="Times New Roman" w:hAnsi="Times New Roman" w:cs="Times New Roman"/>
          <w:color w:val="222222"/>
          <w:sz w:val="28"/>
          <w:szCs w:val="28"/>
          <w:highlight w:val="white"/>
        </w:rPr>
        <w:t xml:space="preserve">When asked about the Chinese response to the virus, he </w:t>
      </w:r>
      <w:hyperlink r:id="rId42">
        <w:r>
          <w:rPr>
            <w:rFonts w:ascii="Times New Roman" w:eastAsia="Times New Roman" w:hAnsi="Times New Roman" w:cs="Times New Roman"/>
            <w:sz w:val="28"/>
            <w:szCs w:val="28"/>
            <w:highlight w:val="white"/>
            <w:u w:val="single"/>
          </w:rPr>
          <w:t>said</w:t>
        </w:r>
      </w:hyperlink>
      <w:r>
        <w:rPr>
          <w:rFonts w:ascii="Times New Roman" w:eastAsia="Times New Roman" w:hAnsi="Times New Roman" w:cs="Times New Roman"/>
          <w:color w:val="222222"/>
          <w:sz w:val="28"/>
          <w:szCs w:val="28"/>
          <w:highlight w:val="white"/>
        </w:rPr>
        <w:t>, “They’re mobilized, like in a war, and it’s fear of the virus that was driving them. They really saw th</w:t>
      </w:r>
      <w:r>
        <w:rPr>
          <w:rFonts w:ascii="Times New Roman" w:eastAsia="Times New Roman" w:hAnsi="Times New Roman" w:cs="Times New Roman"/>
          <w:color w:val="222222"/>
          <w:sz w:val="28"/>
          <w:szCs w:val="28"/>
          <w:highlight w:val="white"/>
        </w:rPr>
        <w:t>emselves on the frontlines of protecting the rest of China. And of the world.”</w:t>
      </w:r>
    </w:p>
    <w:p w14:paraId="00000033" w14:textId="77777777" w:rsidR="000F4B76" w:rsidRDefault="000F4B76">
      <w:pPr>
        <w:widowControl w:val="0"/>
        <w:rPr>
          <w:rFonts w:ascii="Times New Roman" w:eastAsia="Times New Roman" w:hAnsi="Times New Roman" w:cs="Times New Roman"/>
          <w:color w:val="222222"/>
          <w:sz w:val="28"/>
          <w:szCs w:val="28"/>
          <w:highlight w:val="white"/>
        </w:rPr>
      </w:pPr>
      <w:bookmarkStart w:id="4" w:name="_ccd55a759u5u" w:colFirst="0" w:colLast="0"/>
      <w:bookmarkEnd w:id="4"/>
    </w:p>
    <w:p w14:paraId="00000034" w14:textId="77777777" w:rsidR="000F4B76" w:rsidRDefault="00D84835">
      <w:pPr>
        <w:widowControl w:val="0"/>
        <w:rPr>
          <w:rFonts w:ascii="Times New Roman" w:eastAsia="Times New Roman" w:hAnsi="Times New Roman" w:cs="Times New Roman"/>
          <w:i/>
          <w:color w:val="222222"/>
          <w:sz w:val="28"/>
          <w:szCs w:val="28"/>
          <w:highlight w:val="white"/>
        </w:rPr>
      </w:pPr>
      <w:r>
        <w:rPr>
          <w:rFonts w:ascii="Times New Roman" w:eastAsia="Times New Roman" w:hAnsi="Times New Roman" w:cs="Times New Roman"/>
          <w:i/>
          <w:sz w:val="28"/>
          <w:szCs w:val="28"/>
        </w:rPr>
        <w:t xml:space="preserve">(This is the first part of a three-part series, which is fully available </w:t>
      </w:r>
      <w:hyperlink r:id="rId43">
        <w:r>
          <w:rPr>
            <w:rFonts w:ascii="Times New Roman" w:eastAsia="Times New Roman" w:hAnsi="Times New Roman" w:cs="Times New Roman"/>
            <w:i/>
            <w:color w:val="1155CC"/>
            <w:sz w:val="28"/>
            <w:szCs w:val="28"/>
            <w:u w:val="single"/>
          </w:rPr>
          <w:t>here</w:t>
        </w:r>
      </w:hyperlink>
      <w:r>
        <w:rPr>
          <w:rFonts w:ascii="Times New Roman" w:eastAsia="Times New Roman" w:hAnsi="Times New Roman" w:cs="Times New Roman"/>
          <w:i/>
          <w:sz w:val="28"/>
          <w:szCs w:val="28"/>
        </w:rPr>
        <w:t>.)</w:t>
      </w:r>
    </w:p>
    <w:sectPr w:rsidR="000F4B76">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4B76"/>
    <w:rsid w:val="000F4B76"/>
    <w:rsid w:val="00D848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374D8262-FCF6-2B42-8C64-0E112E006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www.nytimes.com/2020/03/18/us/politics/china-virus.html" TargetMode="External"/><Relationship Id="rId18" Type="http://schemas.openxmlformats.org/officeDocument/2006/relationships/hyperlink" Target="https://www.who.int/dg/speeches/detail/who-director-general-s-remarks-at-the-media-briefing-on-COVID-2019-outbreak-on-14-february-2020" TargetMode="External"/><Relationship Id="rId26" Type="http://schemas.openxmlformats.org/officeDocument/2006/relationships/hyperlink" Target="http://www.wh.gov.cn/hbgovinfo/zwgk_8265/tzgg/202002/t20200207_304499.html" TargetMode="External"/><Relationship Id="rId39" Type="http://schemas.openxmlformats.org/officeDocument/2006/relationships/hyperlink" Target="https://www.nytimes.com/2020/03/28/us/testing-coronavirus-pandemic.html" TargetMode="External"/><Relationship Id="rId21" Type="http://schemas.openxmlformats.org/officeDocument/2006/relationships/hyperlink" Target="https://news.sina.cn/gn/2020-02-02/detail-iimxyqvy9611122.d.html?vt=4&amp;sid=256278" TargetMode="External"/><Relationship Id="rId34" Type="http://schemas.openxmlformats.org/officeDocument/2006/relationships/hyperlink" Target="http://www.hubei.gov.cn/zhuanti/2020/gzxxgzbd/zxtb/202001/t20200124_2014659.shtml" TargetMode="External"/><Relationship Id="rId42" Type="http://schemas.openxmlformats.org/officeDocument/2006/relationships/hyperlink" Target="https://www.nytimes.com/2020/03/04/health/coronavirus-china-aylward.html" TargetMode="External"/><Relationship Id="rId7" Type="http://schemas.openxmlformats.org/officeDocument/2006/relationships/hyperlink" Target="https://smile.amazon.com/Darker-Nations-Peoples-History-Third/dp/1595583424/?tag=alternorg08-20" TargetMode="External"/><Relationship Id="rId2" Type="http://schemas.openxmlformats.org/officeDocument/2006/relationships/settings" Target="settings.xml"/><Relationship Id="rId16" Type="http://schemas.openxmlformats.org/officeDocument/2006/relationships/hyperlink" Target="https://www.youtube.com/watch?v=yv8ddtv42IE&amp;feature=youtu.be" TargetMode="External"/><Relationship Id="rId29" Type="http://schemas.openxmlformats.org/officeDocument/2006/relationships/hyperlink" Target="http://news.cctv.com/2020/01/20/ARTIpp9O9wIAhOmowTydRmT0200120.shtml" TargetMode="External"/><Relationship Id="rId1" Type="http://schemas.openxmlformats.org/officeDocument/2006/relationships/styles" Target="styles.xml"/><Relationship Id="rId6" Type="http://schemas.openxmlformats.org/officeDocument/2006/relationships/hyperlink" Target="http://thetricontinental.org" TargetMode="External"/><Relationship Id="rId11" Type="http://schemas.openxmlformats.org/officeDocument/2006/relationships/hyperlink" Target="https://independentmediainstitute.org/globetrotter/" TargetMode="External"/><Relationship Id="rId24" Type="http://schemas.openxmlformats.org/officeDocument/2006/relationships/hyperlink" Target="http://wjw.hubei.gov.cn/fbjd/dtyw/202002/t20200207_2020688.shtml" TargetMode="External"/><Relationship Id="rId32" Type="http://schemas.openxmlformats.org/officeDocument/2006/relationships/hyperlink" Target="http://www.xinhuanet.com/mrdx/2020-01/21/c_138722783.htm" TargetMode="External"/><Relationship Id="rId37" Type="http://schemas.openxmlformats.org/officeDocument/2006/relationships/hyperlink" Target="https://www.medrxiv.org/content/10.1101/2020.03.03.20030593v1.full.pdf" TargetMode="External"/><Relationship Id="rId40" Type="http://schemas.openxmlformats.org/officeDocument/2006/relationships/hyperlink" Target="https://www.wsj.com/articles/coronavirus-triggers-damage-control-from-governments-companies-11580396657" TargetMode="External"/><Relationship Id="rId45" Type="http://schemas.openxmlformats.org/officeDocument/2006/relationships/theme" Target="theme/theme1.xml"/><Relationship Id="rId5" Type="http://schemas.openxmlformats.org/officeDocument/2006/relationships/hyperlink" Target="https://tinyurl.com/y976jlvu" TargetMode="External"/><Relationship Id="rId15" Type="http://schemas.openxmlformats.org/officeDocument/2006/relationships/hyperlink" Target="https://www.youtube.com/watch?v=yv8ddtv42IE&amp;feature=youtu.be" TargetMode="External"/><Relationship Id="rId23" Type="http://schemas.openxmlformats.org/officeDocument/2006/relationships/hyperlink" Target="http://www.nhc.gov.cn/xcs/s3574/202002/680b01ada7604820a155dd7e9fd89ba6.shtml" TargetMode="External"/><Relationship Id="rId28" Type="http://schemas.openxmlformats.org/officeDocument/2006/relationships/hyperlink" Target="http://www.chinanews.com/gn/2020/02-20/9098298.shtml" TargetMode="External"/><Relationship Id="rId36" Type="http://schemas.openxmlformats.org/officeDocument/2006/relationships/hyperlink" Target="https://www.who.int/docs/default-source/coronaviruse/who-china-joint-mission-on-covid-19-final-report.pdf" TargetMode="External"/><Relationship Id="rId10" Type="http://schemas.openxmlformats.org/officeDocument/2006/relationships/hyperlink" Target="https://smile.amazon.com/Red-Star-Over-Third-World-ebook/dp/B0799NP7DD/?tag=alternorg08-20" TargetMode="External"/><Relationship Id="rId19" Type="http://schemas.openxmlformats.org/officeDocument/2006/relationships/hyperlink" Target="https://monthlyreview.org/2020/03/27/covid-19-and-circuits-of-capital/" TargetMode="External"/><Relationship Id="rId31" Type="http://schemas.openxmlformats.org/officeDocument/2006/relationships/hyperlink" Target="http://news.sina.com.cn/c/2020-01-21/doc-iihnzahk5456866.shtml" TargetMode="External"/><Relationship Id="rId44" Type="http://schemas.openxmlformats.org/officeDocument/2006/relationships/fontTable" Target="fontTable.xml"/><Relationship Id="rId4" Type="http://schemas.openxmlformats.org/officeDocument/2006/relationships/hyperlink" Target="https://independentmediainstitute.org/globetrotter/" TargetMode="External"/><Relationship Id="rId9" Type="http://schemas.openxmlformats.org/officeDocument/2006/relationships/hyperlink" Target="https://smile.amazon.com/Death-Nation-Future-Arab-Revolution/dp/0520293266/?tag=alternorg08-20" TargetMode="External"/><Relationship Id="rId14" Type="http://schemas.openxmlformats.org/officeDocument/2006/relationships/hyperlink" Target="https://twitter.com/weijia/status/1239923246801334283" TargetMode="External"/><Relationship Id="rId22" Type="http://schemas.openxmlformats.org/officeDocument/2006/relationships/hyperlink" Target="http://www.xinhuanet.com/politics/2020-02/06/c_1125540130.htm" TargetMode="External"/><Relationship Id="rId27" Type="http://schemas.openxmlformats.org/officeDocument/2006/relationships/hyperlink" Target="https://news.china.com/socialgd/10000169/20200320/37946105_all.html" TargetMode="External"/><Relationship Id="rId30" Type="http://schemas.openxmlformats.org/officeDocument/2006/relationships/hyperlink" Target="http://wjw.wuhan.gov.cn/front/web/showDetail/2020011409039" TargetMode="External"/><Relationship Id="rId35" Type="http://schemas.openxmlformats.org/officeDocument/2006/relationships/hyperlink" Target="http://news.youth.cn/sz/202001/t20200127_12178609.htm" TargetMode="External"/><Relationship Id="rId43" Type="http://schemas.openxmlformats.org/officeDocument/2006/relationships/hyperlink" Target="https://independentmediainstitute.org/growing-xenophobia-against-china-in-the-midst-of-coronashock/" TargetMode="External"/><Relationship Id="rId8" Type="http://schemas.openxmlformats.org/officeDocument/2006/relationships/hyperlink" Target="https://smile.amazon.com/Poorer-Nations-Possible-History-Global/dp/1781681589/?tag=alternorg08-20" TargetMode="External"/><Relationship Id="rId3" Type="http://schemas.openxmlformats.org/officeDocument/2006/relationships/webSettings" Target="webSettings.xml"/><Relationship Id="rId12" Type="http://schemas.openxmlformats.org/officeDocument/2006/relationships/hyperlink" Target="https://www.cnn.com/2020/03/25/politics/g7-coronavirus-statement/index.html" TargetMode="External"/><Relationship Id="rId17" Type="http://schemas.openxmlformats.org/officeDocument/2006/relationships/hyperlink" Target="https://docs.google.com/document/d/1TRU-ZJcjPQj7EoAnjxGbHo7CTnoOnGXHhjk5VDuKnyQ/view" TargetMode="External"/><Relationship Id="rId25" Type="http://schemas.openxmlformats.org/officeDocument/2006/relationships/hyperlink" Target="http://www.cmda.net/jrtt/13481.jhtml" TargetMode="External"/><Relationship Id="rId33" Type="http://schemas.openxmlformats.org/officeDocument/2006/relationships/hyperlink" Target="http://www.hb.xinhuanet.com/2020-01/23/c_1125496006.htm" TargetMode="External"/><Relationship Id="rId38" Type="http://schemas.openxmlformats.org/officeDocument/2006/relationships/hyperlink" Target="https://peoplesdispatch.org/2020/03/24/an-often-overlooked-region-of-india-is-a-beacon-to-the-world-for-taking-on-the-coronavirus/" TargetMode="External"/><Relationship Id="rId20" Type="http://schemas.openxmlformats.org/officeDocument/2006/relationships/hyperlink" Target="https://www.thelancet.com/journals/lancet/article/PIIS0140-6736(20)30183-5/fulltext" TargetMode="External"/><Relationship Id="rId41" Type="http://schemas.openxmlformats.org/officeDocument/2006/relationships/hyperlink" Target="https://www.who.int/dg/speeches/detail/who-director-general-s-opening-remarks-at-the-media-briefing-on-covid-19---16-march-20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2662</Words>
  <Characters>14141</Characters>
  <Application>Microsoft Office Word</Application>
  <DocSecurity>0</DocSecurity>
  <Lines>243</Lines>
  <Paragraphs>142</Paragraphs>
  <ScaleCrop>false</ScaleCrop>
  <Company/>
  <LinksUpToDate>false</LinksUpToDate>
  <CharactersWithSpaces>16661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Jenny Pierson</cp:lastModifiedBy>
  <cp:revision>2</cp:revision>
  <dcterms:created xsi:type="dcterms:W3CDTF">2020-04-14T17:05:00Z</dcterms:created>
  <dcterms:modified xsi:type="dcterms:W3CDTF">2020-04-14T17:06:00Z</dcterms:modified>
</cp:coreProperties>
</file>